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pPr w:leftFromText="141" w:rightFromText="141" w:vertAnchor="text" w:tblpY="1"/>
        <w:tblOverlap w:val="never"/>
        <w:tblW w:w="0" w:type="auto"/>
        <w:tblLook w:val="04A0" w:firstRow="1" w:lastRow="0" w:firstColumn="1" w:lastColumn="0" w:noHBand="0" w:noVBand="1"/>
      </w:tblPr>
      <w:tblGrid>
        <w:gridCol w:w="1853"/>
        <w:gridCol w:w="4657"/>
        <w:gridCol w:w="2552"/>
      </w:tblGrid>
      <w:tr w:rsidR="00B839A5" w:rsidRPr="00356D39" w14:paraId="664E25DF" w14:textId="77777777" w:rsidTr="00B839A5">
        <w:tc>
          <w:tcPr>
            <w:tcW w:w="9062" w:type="dxa"/>
            <w:gridSpan w:val="3"/>
            <w:tcBorders>
              <w:top w:val="nil"/>
              <w:left w:val="nil"/>
              <w:right w:val="nil"/>
            </w:tcBorders>
          </w:tcPr>
          <w:p w14:paraId="5673EE86" w14:textId="6A2D217B" w:rsidR="00B839A5" w:rsidRPr="00B839A5" w:rsidRDefault="00B839A5" w:rsidP="001F1343">
            <w:pPr>
              <w:rPr>
                <w:rFonts w:ascii="Verdana" w:hAnsi="Verdana"/>
                <w:sz w:val="36"/>
                <w:szCs w:val="36"/>
              </w:rPr>
            </w:pPr>
            <w:r w:rsidRPr="00B839A5">
              <w:rPr>
                <w:rFonts w:ascii="Verdana" w:hAnsi="Verdana"/>
                <w:sz w:val="36"/>
                <w:szCs w:val="36"/>
              </w:rPr>
              <w:t>Arbetsplan Valplan</w:t>
            </w:r>
          </w:p>
          <w:p w14:paraId="79AF84BA" w14:textId="77777777" w:rsidR="00B839A5" w:rsidRDefault="00B839A5" w:rsidP="001F1343">
            <w:pPr>
              <w:rPr>
                <w:rFonts w:ascii="Verdana" w:hAnsi="Verdana"/>
                <w:sz w:val="22"/>
                <w:szCs w:val="22"/>
              </w:rPr>
            </w:pPr>
          </w:p>
          <w:p w14:paraId="14462680" w14:textId="5715C83C" w:rsidR="00B839A5" w:rsidRDefault="00B839A5" w:rsidP="001F1343">
            <w:pPr>
              <w:rPr>
                <w:rFonts w:ascii="Verdana" w:hAnsi="Verdana"/>
                <w:sz w:val="22"/>
                <w:szCs w:val="22"/>
              </w:rPr>
            </w:pPr>
            <w:r w:rsidRPr="00356D39">
              <w:rPr>
                <w:rFonts w:ascii="Verdana" w:hAnsi="Verdana"/>
                <w:sz w:val="22"/>
                <w:szCs w:val="22"/>
              </w:rPr>
              <w:t>Inför arbetet med valplan</w:t>
            </w:r>
            <w:r>
              <w:rPr>
                <w:rFonts w:ascii="Verdana" w:hAnsi="Verdana"/>
                <w:sz w:val="22"/>
                <w:szCs w:val="22"/>
              </w:rPr>
              <w:t xml:space="preserve">en </w:t>
            </w:r>
            <w:r w:rsidRPr="00356D39">
              <w:rPr>
                <w:rFonts w:ascii="Verdana" w:hAnsi="Verdana"/>
                <w:sz w:val="22"/>
                <w:szCs w:val="22"/>
              </w:rPr>
              <w:t>ska ni ha arbetet fram politik och lokalt handlingsprogram.</w:t>
            </w:r>
            <w:r>
              <w:rPr>
                <w:rFonts w:ascii="Verdana" w:hAnsi="Verdana"/>
                <w:sz w:val="22"/>
                <w:szCs w:val="22"/>
              </w:rPr>
              <w:t xml:space="preserve"> I en del moment behövs en processledare. Med fördel kan denna bokas upp genom Studieförbundet Vuxenskolan. </w:t>
            </w:r>
          </w:p>
          <w:p w14:paraId="6F568C38" w14:textId="41C3EC1F" w:rsidR="00B839A5" w:rsidRPr="00356D39" w:rsidRDefault="00B839A5" w:rsidP="001F1343">
            <w:pPr>
              <w:rPr>
                <w:rFonts w:ascii="Verdana" w:hAnsi="Verdana"/>
                <w:sz w:val="22"/>
                <w:szCs w:val="22"/>
              </w:rPr>
            </w:pPr>
          </w:p>
        </w:tc>
      </w:tr>
      <w:tr w:rsidR="001F1343" w:rsidRPr="00356D39" w14:paraId="3F968FFA" w14:textId="77777777" w:rsidTr="001F1343">
        <w:tc>
          <w:tcPr>
            <w:tcW w:w="1853" w:type="dxa"/>
          </w:tcPr>
          <w:p w14:paraId="1FB6C524" w14:textId="330FF74A" w:rsidR="00965DE1" w:rsidRPr="00356D39" w:rsidRDefault="00965DE1" w:rsidP="001F1343">
            <w:pPr>
              <w:rPr>
                <w:rFonts w:ascii="Verdana" w:hAnsi="Verdana"/>
                <w:sz w:val="22"/>
                <w:szCs w:val="22"/>
              </w:rPr>
            </w:pPr>
            <w:r w:rsidRPr="002B56D9">
              <w:rPr>
                <w:rFonts w:ascii="Verdana" w:hAnsi="Verdana"/>
                <w:b/>
                <w:sz w:val="22"/>
                <w:szCs w:val="22"/>
              </w:rPr>
              <w:t xml:space="preserve">Träff </w:t>
            </w:r>
            <w:r w:rsidR="001F1343" w:rsidRPr="002B56D9">
              <w:rPr>
                <w:rFonts w:ascii="Verdana" w:hAnsi="Verdana"/>
                <w:b/>
                <w:sz w:val="22"/>
                <w:szCs w:val="22"/>
              </w:rPr>
              <w:t>ett</w:t>
            </w:r>
            <w:r w:rsidRPr="00356D39">
              <w:rPr>
                <w:rFonts w:ascii="Verdana" w:hAnsi="Verdana"/>
                <w:sz w:val="22"/>
                <w:szCs w:val="22"/>
              </w:rPr>
              <w:t xml:space="preserve"> </w:t>
            </w:r>
            <w:r w:rsidRPr="00356D39">
              <w:rPr>
                <w:rFonts w:ascii="Verdana" w:hAnsi="Verdana"/>
                <w:sz w:val="22"/>
                <w:szCs w:val="22"/>
              </w:rPr>
              <w:br/>
              <w:t>Börja med att omvärldspana.</w:t>
            </w:r>
          </w:p>
        </w:tc>
        <w:tc>
          <w:tcPr>
            <w:tcW w:w="4657" w:type="dxa"/>
          </w:tcPr>
          <w:p w14:paraId="41B5B47E" w14:textId="3BE822B9" w:rsidR="00965DE1" w:rsidRDefault="00965DE1" w:rsidP="001F1343">
            <w:pPr>
              <w:rPr>
                <w:rFonts w:ascii="Verdana" w:hAnsi="Verdana"/>
                <w:sz w:val="28"/>
                <w:szCs w:val="28"/>
              </w:rPr>
            </w:pPr>
            <w:r w:rsidRPr="002B56D9">
              <w:rPr>
                <w:rFonts w:ascii="Verdana" w:hAnsi="Verdana"/>
                <w:sz w:val="28"/>
                <w:szCs w:val="28"/>
              </w:rPr>
              <w:t>Omvärldsspana</w:t>
            </w:r>
          </w:p>
          <w:p w14:paraId="5388EAF2" w14:textId="77777777" w:rsidR="002B56D9" w:rsidRPr="002B56D9" w:rsidRDefault="002B56D9" w:rsidP="001F1343">
            <w:pPr>
              <w:rPr>
                <w:rFonts w:ascii="Verdana" w:hAnsi="Verdana"/>
                <w:sz w:val="28"/>
                <w:szCs w:val="28"/>
              </w:rPr>
            </w:pPr>
          </w:p>
          <w:p w14:paraId="72DA2B60" w14:textId="77777777" w:rsidR="00965DE1" w:rsidRPr="00356D39" w:rsidRDefault="00965DE1" w:rsidP="001F1343">
            <w:pPr>
              <w:rPr>
                <w:rFonts w:ascii="Verdana" w:hAnsi="Verdana"/>
                <w:sz w:val="22"/>
                <w:szCs w:val="22"/>
              </w:rPr>
            </w:pPr>
            <w:r w:rsidRPr="00356D39">
              <w:rPr>
                <w:rFonts w:ascii="Verdana" w:hAnsi="Verdana"/>
                <w:sz w:val="22"/>
                <w:szCs w:val="22"/>
              </w:rPr>
              <w:t xml:space="preserve">En bra omvärldsspaning bygger på att man utgår ifrån </w:t>
            </w:r>
          </w:p>
          <w:p w14:paraId="36BEE767" w14:textId="77777777" w:rsidR="00965DE1" w:rsidRPr="00356D39" w:rsidRDefault="00965DE1" w:rsidP="001F1343">
            <w:pPr>
              <w:pStyle w:val="Liststycke"/>
              <w:numPr>
                <w:ilvl w:val="0"/>
                <w:numId w:val="1"/>
              </w:numPr>
              <w:rPr>
                <w:rFonts w:ascii="Verdana" w:hAnsi="Verdana"/>
                <w:sz w:val="22"/>
                <w:szCs w:val="22"/>
              </w:rPr>
            </w:pPr>
            <w:r w:rsidRPr="00356D39">
              <w:rPr>
                <w:rFonts w:ascii="Verdana" w:hAnsi="Verdana"/>
                <w:sz w:val="22"/>
                <w:szCs w:val="22"/>
              </w:rPr>
              <w:t>vad vi som parti/förening beh</w:t>
            </w:r>
            <w:r w:rsidRPr="00356D39">
              <w:rPr>
                <w:rFonts w:ascii="Verdana" w:hAnsi="Verdana" w:cs="Calibri"/>
                <w:sz w:val="22"/>
                <w:szCs w:val="22"/>
              </w:rPr>
              <w:t>ö</w:t>
            </w:r>
            <w:r w:rsidRPr="00356D39">
              <w:rPr>
                <w:rFonts w:ascii="Verdana" w:hAnsi="Verdana"/>
                <w:sz w:val="22"/>
                <w:szCs w:val="22"/>
              </w:rPr>
              <w:t xml:space="preserve">ver veta </w:t>
            </w:r>
          </w:p>
          <w:p w14:paraId="54C0390D" w14:textId="77777777" w:rsidR="00965DE1" w:rsidRPr="00356D39" w:rsidRDefault="00965DE1" w:rsidP="001F1343">
            <w:pPr>
              <w:pStyle w:val="Liststycke"/>
              <w:numPr>
                <w:ilvl w:val="0"/>
                <w:numId w:val="1"/>
              </w:numPr>
              <w:rPr>
                <w:rFonts w:ascii="Verdana" w:hAnsi="Verdana"/>
                <w:sz w:val="22"/>
                <w:szCs w:val="22"/>
              </w:rPr>
            </w:pPr>
            <w:r w:rsidRPr="00356D39">
              <w:rPr>
                <w:rFonts w:ascii="Verdana" w:hAnsi="Verdana"/>
                <w:sz w:val="22"/>
                <w:szCs w:val="22"/>
              </w:rPr>
              <w:t>en konkret och tydligt formulerad fr</w:t>
            </w:r>
            <w:r w:rsidRPr="00356D39">
              <w:rPr>
                <w:rFonts w:ascii="Verdana" w:hAnsi="Verdana" w:cs="Calibri"/>
                <w:sz w:val="22"/>
                <w:szCs w:val="22"/>
              </w:rPr>
              <w:t>å</w:t>
            </w:r>
            <w:r w:rsidRPr="00356D39">
              <w:rPr>
                <w:rFonts w:ascii="Verdana" w:hAnsi="Verdana"/>
                <w:sz w:val="22"/>
                <w:szCs w:val="22"/>
              </w:rPr>
              <w:t xml:space="preserve">ga </w:t>
            </w:r>
          </w:p>
          <w:p w14:paraId="6D59915E" w14:textId="77777777" w:rsidR="00965DE1" w:rsidRPr="00356D39" w:rsidRDefault="00965DE1" w:rsidP="001F1343">
            <w:pPr>
              <w:pStyle w:val="Liststycke"/>
              <w:numPr>
                <w:ilvl w:val="0"/>
                <w:numId w:val="1"/>
              </w:numPr>
              <w:rPr>
                <w:rFonts w:ascii="Verdana" w:hAnsi="Verdana"/>
                <w:sz w:val="22"/>
                <w:szCs w:val="22"/>
              </w:rPr>
            </w:pPr>
            <w:r w:rsidRPr="00356D39">
              <w:rPr>
                <w:rFonts w:ascii="Verdana" w:hAnsi="Verdana"/>
                <w:sz w:val="22"/>
                <w:szCs w:val="22"/>
              </w:rPr>
              <w:t xml:space="preserve">ett rimligt och greppbart tidsperspektiv </w:t>
            </w:r>
          </w:p>
          <w:p w14:paraId="202AC7B3" w14:textId="77777777" w:rsidR="00965DE1" w:rsidRPr="00356D39" w:rsidRDefault="00965DE1" w:rsidP="001F1343">
            <w:pPr>
              <w:pStyle w:val="Liststycke"/>
              <w:numPr>
                <w:ilvl w:val="0"/>
                <w:numId w:val="1"/>
              </w:numPr>
              <w:rPr>
                <w:rFonts w:ascii="Verdana" w:hAnsi="Verdana"/>
                <w:sz w:val="22"/>
                <w:szCs w:val="22"/>
              </w:rPr>
            </w:pPr>
            <w:r w:rsidRPr="00356D39">
              <w:rPr>
                <w:rFonts w:ascii="Verdana" w:hAnsi="Verdana"/>
                <w:sz w:val="22"/>
                <w:szCs w:val="22"/>
              </w:rPr>
              <w:t>ett fram</w:t>
            </w:r>
            <w:r w:rsidRPr="00356D39">
              <w:rPr>
                <w:rFonts w:ascii="Verdana" w:hAnsi="Verdana" w:cs="Calibri"/>
                <w:sz w:val="22"/>
                <w:szCs w:val="22"/>
              </w:rPr>
              <w:t>å</w:t>
            </w:r>
            <w:r w:rsidRPr="00356D39">
              <w:rPr>
                <w:rFonts w:ascii="Verdana" w:hAnsi="Verdana"/>
                <w:sz w:val="22"/>
                <w:szCs w:val="22"/>
              </w:rPr>
              <w:t>tfokus.</w:t>
            </w:r>
          </w:p>
          <w:p w14:paraId="243BDDF1" w14:textId="77777777" w:rsidR="00965DE1" w:rsidRPr="00356D39" w:rsidRDefault="00965DE1" w:rsidP="001F1343">
            <w:pPr>
              <w:rPr>
                <w:rFonts w:ascii="Verdana" w:hAnsi="Verdana"/>
                <w:sz w:val="22"/>
                <w:szCs w:val="22"/>
              </w:rPr>
            </w:pPr>
            <w:r w:rsidRPr="00356D39">
              <w:rPr>
                <w:rFonts w:ascii="Verdana" w:hAnsi="Verdana"/>
                <w:sz w:val="22"/>
                <w:szCs w:val="22"/>
              </w:rPr>
              <w:t>Vad kan tänkas påverka människor hur de röstar i nästa val?</w:t>
            </w:r>
            <w:r w:rsidRPr="00356D39">
              <w:rPr>
                <w:rFonts w:ascii="Verdana" w:hAnsi="Verdana"/>
                <w:sz w:val="22"/>
                <w:szCs w:val="22"/>
              </w:rPr>
              <w:br/>
              <w:t>Vilka hot och möjligheter står vårt parti inför kommande mandatperiod?</w:t>
            </w:r>
            <w:r w:rsidRPr="00356D39">
              <w:rPr>
                <w:rFonts w:ascii="Verdana" w:hAnsi="Verdana"/>
                <w:sz w:val="22"/>
                <w:szCs w:val="22"/>
              </w:rPr>
              <w:br/>
              <w:t>På vilket sätt vill man vara medlem i morgondagens parti – hur vill man vara delaktig?</w:t>
            </w:r>
            <w:r w:rsidRPr="00356D39">
              <w:rPr>
                <w:rFonts w:ascii="Verdana" w:hAnsi="Verdana"/>
                <w:sz w:val="22"/>
                <w:szCs w:val="22"/>
              </w:rPr>
              <w:br/>
            </w:r>
          </w:p>
          <w:p w14:paraId="27BE3E12" w14:textId="77777777" w:rsidR="00965DE1" w:rsidRPr="00356D39" w:rsidRDefault="00965DE1" w:rsidP="001F1343">
            <w:pPr>
              <w:rPr>
                <w:rFonts w:ascii="Verdana" w:hAnsi="Verdana"/>
                <w:sz w:val="22"/>
                <w:szCs w:val="22"/>
              </w:rPr>
            </w:pPr>
            <w:r w:rsidRPr="002B56D9">
              <w:rPr>
                <w:rFonts w:ascii="Verdana" w:hAnsi="Verdana"/>
                <w:i/>
                <w:sz w:val="22"/>
                <w:szCs w:val="22"/>
              </w:rPr>
              <w:t>Steg 1</w:t>
            </w:r>
            <w:r w:rsidRPr="00356D39">
              <w:rPr>
                <w:rFonts w:ascii="Verdana" w:hAnsi="Verdana"/>
                <w:sz w:val="22"/>
                <w:szCs w:val="22"/>
              </w:rPr>
              <w:br/>
              <w:t>Spana</w:t>
            </w:r>
            <w:r w:rsidRPr="00356D39">
              <w:rPr>
                <w:rFonts w:ascii="Verdana" w:hAnsi="Verdana"/>
                <w:sz w:val="22"/>
                <w:szCs w:val="22"/>
              </w:rPr>
              <w:br/>
              <w:t>Var och en skriver ner sina spaningar (något man sett, upplevt eller känt av) på notislappar. En spaning per lapp. Det kan vara uppfattningar, skeenden, värderingar eller trender. Varje spaning formuleras som ett påstående som ska ha en riktning och gälla ett visst område. Sedan jämförs och grupperas de spaningar/ påståenden som är lika eller snarlika. Se exempel nedan.</w:t>
            </w:r>
          </w:p>
          <w:p w14:paraId="485FF202" w14:textId="77777777" w:rsidR="00965DE1" w:rsidRPr="00356D39" w:rsidRDefault="00965DE1" w:rsidP="001F1343">
            <w:pPr>
              <w:rPr>
                <w:rFonts w:ascii="Verdana" w:hAnsi="Verdana"/>
                <w:sz w:val="22"/>
                <w:szCs w:val="22"/>
              </w:rPr>
            </w:pPr>
          </w:p>
          <w:p w14:paraId="3A1D6E3D" w14:textId="77777777" w:rsidR="00B379FC" w:rsidRDefault="00965DE1" w:rsidP="001F1343">
            <w:pPr>
              <w:rPr>
                <w:rFonts w:ascii="Verdana" w:hAnsi="Verdana"/>
                <w:sz w:val="22"/>
                <w:szCs w:val="22"/>
              </w:rPr>
            </w:pPr>
            <w:r w:rsidRPr="002B56D9">
              <w:rPr>
                <w:rFonts w:ascii="Verdana" w:hAnsi="Verdana"/>
                <w:i/>
                <w:sz w:val="22"/>
                <w:szCs w:val="22"/>
              </w:rPr>
              <w:t>Steg 2</w:t>
            </w:r>
            <w:r w:rsidRPr="00356D39">
              <w:rPr>
                <w:rFonts w:ascii="Verdana" w:hAnsi="Verdana"/>
                <w:sz w:val="22"/>
                <w:szCs w:val="22"/>
              </w:rPr>
              <w:br/>
              <w:t xml:space="preserve">Sortera och värdera </w:t>
            </w:r>
            <w:r w:rsidRPr="00356D39">
              <w:rPr>
                <w:rFonts w:ascii="Verdana" w:hAnsi="Verdana"/>
                <w:sz w:val="22"/>
                <w:szCs w:val="22"/>
              </w:rPr>
              <w:br/>
              <w:t>I detta steg ska de identifierade ”</w:t>
            </w:r>
            <w:r w:rsidR="00B839A5">
              <w:rPr>
                <w:rFonts w:ascii="Verdana" w:hAnsi="Verdana"/>
                <w:sz w:val="22"/>
                <w:szCs w:val="22"/>
              </w:rPr>
              <w:t>spaningarna</w:t>
            </w:r>
            <w:r w:rsidRPr="00356D39">
              <w:rPr>
                <w:rFonts w:ascii="Verdana" w:hAnsi="Verdana"/>
                <w:sz w:val="22"/>
                <w:szCs w:val="22"/>
              </w:rPr>
              <w:t xml:space="preserve">” bedömas utifrån två perspektiv: </w:t>
            </w:r>
            <w:r w:rsidR="00B379FC">
              <w:rPr>
                <w:rFonts w:ascii="Verdana" w:hAnsi="Verdana"/>
                <w:sz w:val="22"/>
                <w:szCs w:val="22"/>
              </w:rPr>
              <w:br/>
            </w:r>
            <w:r w:rsidRPr="00356D39">
              <w:rPr>
                <w:rFonts w:ascii="Verdana" w:hAnsi="Verdana"/>
                <w:sz w:val="22"/>
                <w:szCs w:val="22"/>
              </w:rPr>
              <w:t xml:space="preserve">”Hur viktigt är det?” och </w:t>
            </w:r>
            <w:r w:rsidR="00B379FC">
              <w:rPr>
                <w:rFonts w:ascii="Verdana" w:hAnsi="Verdana"/>
                <w:sz w:val="22"/>
                <w:szCs w:val="22"/>
              </w:rPr>
              <w:br/>
            </w:r>
            <w:r w:rsidRPr="00356D39">
              <w:rPr>
                <w:rFonts w:ascii="Verdana" w:hAnsi="Verdana"/>
                <w:sz w:val="22"/>
                <w:szCs w:val="22"/>
              </w:rPr>
              <w:t xml:space="preserve">”Hur säkra är vi?”. </w:t>
            </w:r>
            <w:r w:rsidR="00B379FC">
              <w:rPr>
                <w:rFonts w:ascii="Verdana" w:hAnsi="Verdana"/>
                <w:sz w:val="22"/>
                <w:szCs w:val="22"/>
              </w:rPr>
              <w:br/>
            </w:r>
          </w:p>
          <w:p w14:paraId="0C25658A" w14:textId="77777777" w:rsidR="00B379FC" w:rsidRDefault="00B379FC" w:rsidP="001F1343">
            <w:pPr>
              <w:rPr>
                <w:rFonts w:ascii="Verdana" w:hAnsi="Verdana"/>
                <w:sz w:val="22"/>
                <w:szCs w:val="22"/>
              </w:rPr>
            </w:pPr>
          </w:p>
          <w:p w14:paraId="5405269E" w14:textId="77777777" w:rsidR="00B379FC" w:rsidRDefault="00B379FC" w:rsidP="001F1343">
            <w:pPr>
              <w:rPr>
                <w:rFonts w:ascii="Verdana" w:hAnsi="Verdana"/>
                <w:sz w:val="22"/>
                <w:szCs w:val="22"/>
              </w:rPr>
            </w:pPr>
          </w:p>
          <w:p w14:paraId="23D41CC8" w14:textId="51E760FA" w:rsidR="00965DE1" w:rsidRDefault="00965DE1" w:rsidP="001F1343">
            <w:pPr>
              <w:rPr>
                <w:rFonts w:ascii="Verdana" w:hAnsi="Verdana"/>
                <w:sz w:val="22"/>
                <w:szCs w:val="22"/>
              </w:rPr>
            </w:pPr>
            <w:r w:rsidRPr="00356D39">
              <w:rPr>
                <w:rFonts w:ascii="Verdana" w:hAnsi="Verdana"/>
                <w:sz w:val="22"/>
                <w:szCs w:val="22"/>
              </w:rPr>
              <w:t xml:space="preserve">Alltså, dels hur avgörande, viktig och betydelsefull </w:t>
            </w:r>
            <w:r w:rsidR="00E86EFB">
              <w:rPr>
                <w:rFonts w:ascii="Verdana" w:hAnsi="Verdana"/>
                <w:sz w:val="22"/>
                <w:szCs w:val="22"/>
              </w:rPr>
              <w:t>är spaningen f</w:t>
            </w:r>
            <w:r w:rsidRPr="00356D39">
              <w:rPr>
                <w:rFonts w:ascii="Verdana" w:hAnsi="Verdana"/>
                <w:sz w:val="22"/>
                <w:szCs w:val="22"/>
              </w:rPr>
              <w:t xml:space="preserve">ör </w:t>
            </w:r>
            <w:r w:rsidR="00E86EFB">
              <w:rPr>
                <w:rFonts w:ascii="Verdana" w:hAnsi="Verdana"/>
                <w:sz w:val="22"/>
                <w:szCs w:val="22"/>
              </w:rPr>
              <w:t>partiet/lokalföreningen</w:t>
            </w:r>
            <w:r w:rsidRPr="00356D39">
              <w:rPr>
                <w:rFonts w:ascii="Verdana" w:hAnsi="Verdana"/>
                <w:sz w:val="22"/>
                <w:szCs w:val="22"/>
              </w:rPr>
              <w:t xml:space="preserve"> </w:t>
            </w:r>
            <w:r w:rsidR="00E86EFB">
              <w:rPr>
                <w:rFonts w:ascii="Verdana" w:hAnsi="Verdana"/>
                <w:sz w:val="22"/>
                <w:szCs w:val="22"/>
              </w:rPr>
              <w:t>inför valet</w:t>
            </w:r>
            <w:r w:rsidRPr="00356D39">
              <w:rPr>
                <w:rFonts w:ascii="Verdana" w:hAnsi="Verdana"/>
                <w:sz w:val="22"/>
                <w:szCs w:val="22"/>
              </w:rPr>
              <w:t xml:space="preserve">, dels hur säker och övertygad man är om att </w:t>
            </w:r>
            <w:r w:rsidR="00E86EFB">
              <w:rPr>
                <w:rFonts w:ascii="Verdana" w:hAnsi="Verdana"/>
                <w:sz w:val="22"/>
                <w:szCs w:val="22"/>
              </w:rPr>
              <w:t>spaningen</w:t>
            </w:r>
            <w:r w:rsidRPr="00356D39">
              <w:rPr>
                <w:rFonts w:ascii="Verdana" w:hAnsi="Verdana"/>
                <w:sz w:val="22"/>
                <w:szCs w:val="22"/>
              </w:rPr>
              <w:t xml:space="preserve"> existerar och verkligen gäller.</w:t>
            </w:r>
          </w:p>
          <w:p w14:paraId="34802678" w14:textId="77777777" w:rsidR="00B379FC" w:rsidRDefault="00B379FC" w:rsidP="001F1343">
            <w:pPr>
              <w:rPr>
                <w:rFonts w:ascii="Verdana" w:hAnsi="Verdana"/>
                <w:sz w:val="22"/>
                <w:szCs w:val="22"/>
              </w:rPr>
            </w:pPr>
          </w:p>
          <w:p w14:paraId="0BBAEFE2" w14:textId="1AF5FC69" w:rsidR="00B379FC" w:rsidRDefault="00A201B3" w:rsidP="001F1343">
            <w:pPr>
              <w:rPr>
                <w:rFonts w:ascii="Verdana" w:hAnsi="Verdana"/>
                <w:sz w:val="22"/>
                <w:szCs w:val="22"/>
              </w:rPr>
            </w:pPr>
            <w:r w:rsidRPr="00E86EFB">
              <w:rPr>
                <w:rFonts w:ascii="Verdana" w:hAnsi="Verdana"/>
                <w:sz w:val="22"/>
                <w:szCs w:val="22"/>
              </w:rPr>
              <w:t xml:space="preserve">Diagrammet </w:t>
            </w:r>
            <w:r w:rsidRPr="00E86EFB">
              <w:rPr>
                <w:rFonts w:ascii="Verdana" w:hAnsi="Verdana"/>
                <w:sz w:val="22"/>
                <w:szCs w:val="22"/>
              </w:rPr>
              <w:t xml:space="preserve">(se </w:t>
            </w:r>
            <w:r w:rsidR="00EB1E3C">
              <w:rPr>
                <w:rFonts w:ascii="Verdana" w:hAnsi="Verdana"/>
                <w:sz w:val="22"/>
                <w:szCs w:val="22"/>
              </w:rPr>
              <w:t>sist i dokumentet</w:t>
            </w:r>
            <w:r w:rsidRPr="00E86EFB">
              <w:rPr>
                <w:rFonts w:ascii="Verdana" w:hAnsi="Verdana"/>
                <w:sz w:val="22"/>
                <w:szCs w:val="22"/>
              </w:rPr>
              <w:t>)</w:t>
            </w:r>
            <w:r w:rsidRPr="00E86EFB">
              <w:rPr>
                <w:rFonts w:ascii="Verdana" w:hAnsi="Verdana"/>
                <w:sz w:val="22"/>
                <w:szCs w:val="22"/>
              </w:rPr>
              <w:t xml:space="preserve"> ritas upp på ett blädderblock.</w:t>
            </w:r>
            <w:r w:rsidRPr="00E86EFB">
              <w:rPr>
                <w:rFonts w:ascii="Verdana" w:hAnsi="Verdana"/>
                <w:sz w:val="22"/>
                <w:szCs w:val="22"/>
              </w:rPr>
              <w:br/>
            </w:r>
            <w:r w:rsidR="00E86EFB" w:rsidRPr="00E86EFB">
              <w:rPr>
                <w:rFonts w:ascii="Verdana" w:hAnsi="Verdana"/>
                <w:sz w:val="22"/>
                <w:szCs w:val="22"/>
              </w:rPr>
              <w:t>Post-it lapparna</w:t>
            </w:r>
            <w:r w:rsidRPr="00E86EFB">
              <w:rPr>
                <w:rFonts w:ascii="Verdana" w:hAnsi="Verdana"/>
                <w:sz w:val="22"/>
                <w:szCs w:val="22"/>
              </w:rPr>
              <w:t xml:space="preserve"> värderas utifrån perspektiven </w:t>
            </w:r>
          </w:p>
          <w:p w14:paraId="36F983BA" w14:textId="77777777" w:rsidR="00B379FC" w:rsidRDefault="00A201B3" w:rsidP="001F1343">
            <w:pPr>
              <w:rPr>
                <w:rFonts w:ascii="Verdana" w:hAnsi="Verdana"/>
                <w:sz w:val="22"/>
                <w:szCs w:val="22"/>
              </w:rPr>
            </w:pPr>
            <w:r w:rsidRPr="00E86EFB">
              <w:rPr>
                <w:rFonts w:ascii="Verdana" w:hAnsi="Verdana"/>
                <w:sz w:val="22"/>
                <w:szCs w:val="22"/>
              </w:rPr>
              <w:t xml:space="preserve">"Hur viktigt är det?" och </w:t>
            </w:r>
          </w:p>
          <w:p w14:paraId="5F858357" w14:textId="77777777" w:rsidR="00B379FC" w:rsidRDefault="00A201B3" w:rsidP="001F1343">
            <w:pPr>
              <w:rPr>
                <w:rFonts w:ascii="Verdana" w:hAnsi="Verdana"/>
                <w:sz w:val="22"/>
                <w:szCs w:val="22"/>
              </w:rPr>
            </w:pPr>
            <w:r w:rsidRPr="00E86EFB">
              <w:rPr>
                <w:rFonts w:ascii="Verdana" w:hAnsi="Verdana"/>
                <w:sz w:val="22"/>
                <w:szCs w:val="22"/>
              </w:rPr>
              <w:t xml:space="preserve">"Hur säkra är vi?" och placeras i aktuell ruta i diagrammet. </w:t>
            </w:r>
          </w:p>
          <w:p w14:paraId="6ECBDF44" w14:textId="13131E7E" w:rsidR="00E86EFB" w:rsidRPr="00E86EFB" w:rsidRDefault="00E86EFB" w:rsidP="001F1343">
            <w:pPr>
              <w:rPr>
                <w:rFonts w:ascii="Verdana" w:hAnsi="Verdana"/>
                <w:sz w:val="22"/>
                <w:szCs w:val="22"/>
              </w:rPr>
            </w:pPr>
            <w:r w:rsidRPr="00E86EFB">
              <w:rPr>
                <w:rFonts w:ascii="Verdana" w:hAnsi="Verdana"/>
                <w:sz w:val="22"/>
                <w:szCs w:val="22"/>
              </w:rPr>
              <w:br/>
            </w:r>
            <w:r w:rsidR="00A201B3" w:rsidRPr="00E86EFB">
              <w:rPr>
                <w:rFonts w:ascii="Verdana" w:hAnsi="Verdana"/>
                <w:sz w:val="22"/>
                <w:szCs w:val="22"/>
              </w:rPr>
              <w:t xml:space="preserve">Kolla av så att ni inte hamnat i någon av de fyra "fallgroparna". </w:t>
            </w:r>
            <w:r w:rsidRPr="00E86EFB">
              <w:rPr>
                <w:rFonts w:ascii="Verdana" w:hAnsi="Verdana"/>
                <w:sz w:val="22"/>
                <w:szCs w:val="22"/>
              </w:rPr>
              <w:br/>
            </w:r>
          </w:p>
          <w:p w14:paraId="0532618D" w14:textId="26015BC1" w:rsidR="00A201B3" w:rsidRPr="00E86EFB" w:rsidRDefault="00A201B3" w:rsidP="001F1343">
            <w:pPr>
              <w:rPr>
                <w:rFonts w:ascii="Verdana" w:hAnsi="Verdana"/>
                <w:sz w:val="22"/>
                <w:szCs w:val="22"/>
              </w:rPr>
            </w:pPr>
            <w:r w:rsidRPr="00E86EFB">
              <w:rPr>
                <w:rFonts w:ascii="Verdana" w:hAnsi="Verdana"/>
                <w:sz w:val="22"/>
                <w:szCs w:val="22"/>
              </w:rPr>
              <w:t xml:space="preserve">Välj ut max </w:t>
            </w:r>
            <w:r w:rsidR="00B379FC">
              <w:rPr>
                <w:rFonts w:ascii="Verdana" w:hAnsi="Verdana"/>
                <w:sz w:val="22"/>
                <w:szCs w:val="22"/>
              </w:rPr>
              <w:t>tre</w:t>
            </w:r>
            <w:r w:rsidRPr="00E86EFB">
              <w:rPr>
                <w:rFonts w:ascii="Verdana" w:hAnsi="Verdana"/>
                <w:sz w:val="22"/>
                <w:szCs w:val="22"/>
              </w:rPr>
              <w:t xml:space="preserve"> av de </w:t>
            </w:r>
            <w:r w:rsidR="00B379FC">
              <w:rPr>
                <w:rFonts w:ascii="Verdana" w:hAnsi="Verdana"/>
                <w:sz w:val="22"/>
                <w:szCs w:val="22"/>
              </w:rPr>
              <w:t>”spaningar”</w:t>
            </w:r>
            <w:r w:rsidRPr="00E86EFB">
              <w:rPr>
                <w:rFonts w:ascii="Verdana" w:hAnsi="Verdana"/>
                <w:sz w:val="22"/>
                <w:szCs w:val="22"/>
              </w:rPr>
              <w:t xml:space="preserve"> som hamnat uppe till höger i diagrammet och som ska bearbetas vidare i nästa steg.</w:t>
            </w:r>
          </w:p>
          <w:p w14:paraId="582642D7" w14:textId="6AFDA100" w:rsidR="00A201B3" w:rsidRDefault="00A201B3" w:rsidP="001F1343">
            <w:pPr>
              <w:rPr>
                <w:rFonts w:ascii="Verdana" w:hAnsi="Verdana"/>
                <w:sz w:val="22"/>
                <w:szCs w:val="22"/>
              </w:rPr>
            </w:pPr>
          </w:p>
          <w:p w14:paraId="6F9507E6" w14:textId="6FFF4E1C" w:rsidR="00965DE1" w:rsidRPr="00356D39" w:rsidRDefault="00965DE1" w:rsidP="001F1343">
            <w:pPr>
              <w:rPr>
                <w:rFonts w:ascii="Verdana" w:hAnsi="Verdana"/>
                <w:sz w:val="22"/>
                <w:szCs w:val="22"/>
              </w:rPr>
            </w:pPr>
            <w:r w:rsidRPr="002B56D9">
              <w:rPr>
                <w:rFonts w:ascii="Verdana" w:hAnsi="Verdana"/>
                <w:i/>
                <w:sz w:val="22"/>
                <w:szCs w:val="22"/>
              </w:rPr>
              <w:t>Steg 3</w:t>
            </w:r>
            <w:r w:rsidRPr="00356D39">
              <w:rPr>
                <w:rFonts w:ascii="Verdana" w:hAnsi="Verdana"/>
                <w:sz w:val="22"/>
                <w:szCs w:val="22"/>
              </w:rPr>
              <w:br/>
              <w:t>Analysera hur det</w:t>
            </w:r>
            <w:r w:rsidR="00B379FC">
              <w:rPr>
                <w:rFonts w:ascii="Verdana" w:hAnsi="Verdana"/>
                <w:sz w:val="22"/>
                <w:szCs w:val="22"/>
              </w:rPr>
              <w:t>ta påverkar er inför valarbetet med frågeställningarna:</w:t>
            </w:r>
            <w:r w:rsidRPr="00356D39">
              <w:rPr>
                <w:rFonts w:ascii="Verdana" w:hAnsi="Verdana"/>
                <w:sz w:val="22"/>
                <w:szCs w:val="22"/>
              </w:rPr>
              <w:br/>
            </w:r>
            <w:r w:rsidRPr="00B379FC">
              <w:rPr>
                <w:rFonts w:ascii="Verdana" w:hAnsi="Verdana"/>
                <w:i/>
                <w:sz w:val="22"/>
                <w:szCs w:val="22"/>
              </w:rPr>
              <w:t xml:space="preserve">Vad ska vi ta med i beaktande när vi planerar? </w:t>
            </w:r>
            <w:r w:rsidRPr="00B379FC">
              <w:rPr>
                <w:rFonts w:ascii="Verdana" w:hAnsi="Verdana"/>
                <w:i/>
                <w:sz w:val="22"/>
                <w:szCs w:val="22"/>
              </w:rPr>
              <w:br/>
              <w:t>Vilka hot kan vi undvika?</w:t>
            </w:r>
            <w:r w:rsidRPr="00B379FC">
              <w:rPr>
                <w:rFonts w:ascii="Verdana" w:hAnsi="Verdana"/>
                <w:i/>
                <w:sz w:val="22"/>
                <w:szCs w:val="22"/>
              </w:rPr>
              <w:br/>
              <w:t xml:space="preserve">Vilka möjligheter ska vi ta tillvara på? </w:t>
            </w:r>
          </w:p>
          <w:p w14:paraId="435CE77C" w14:textId="2762E126" w:rsidR="007D1A88" w:rsidRDefault="007D1A88" w:rsidP="001F1343">
            <w:pPr>
              <w:rPr>
                <w:rFonts w:ascii="Verdana" w:hAnsi="Verdana"/>
                <w:sz w:val="22"/>
                <w:szCs w:val="22"/>
              </w:rPr>
            </w:pPr>
          </w:p>
          <w:p w14:paraId="5E294D4C" w14:textId="77777777" w:rsidR="007D1A88" w:rsidRPr="00356D39" w:rsidRDefault="007D1A88" w:rsidP="001F1343">
            <w:pPr>
              <w:rPr>
                <w:rFonts w:ascii="Verdana" w:hAnsi="Verdana"/>
                <w:sz w:val="22"/>
                <w:szCs w:val="22"/>
              </w:rPr>
            </w:pPr>
            <w:r w:rsidRPr="002B56D9">
              <w:rPr>
                <w:rFonts w:ascii="Verdana" w:hAnsi="Verdana"/>
                <w:i/>
                <w:sz w:val="22"/>
                <w:szCs w:val="22"/>
              </w:rPr>
              <w:t>Steg 4</w:t>
            </w:r>
            <w:r w:rsidRPr="00356D39">
              <w:rPr>
                <w:rFonts w:ascii="Verdana" w:hAnsi="Verdana"/>
                <w:sz w:val="22"/>
                <w:szCs w:val="22"/>
              </w:rPr>
              <w:t xml:space="preserve"> </w:t>
            </w:r>
            <w:r w:rsidRPr="00356D39">
              <w:rPr>
                <w:rFonts w:ascii="Verdana" w:hAnsi="Verdana"/>
                <w:sz w:val="22"/>
                <w:szCs w:val="22"/>
              </w:rPr>
              <w:br/>
              <w:t>Dokumentera det ni kommit fram till i valdokumentationen.</w:t>
            </w:r>
          </w:p>
          <w:p w14:paraId="718740DC" w14:textId="77777777" w:rsidR="00965DE1" w:rsidRPr="00356D39" w:rsidRDefault="00965DE1" w:rsidP="001F1343">
            <w:pPr>
              <w:rPr>
                <w:rFonts w:ascii="Verdana" w:hAnsi="Verdana"/>
                <w:sz w:val="22"/>
                <w:szCs w:val="22"/>
              </w:rPr>
            </w:pPr>
          </w:p>
        </w:tc>
        <w:tc>
          <w:tcPr>
            <w:tcW w:w="2552" w:type="dxa"/>
          </w:tcPr>
          <w:p w14:paraId="6CD03978" w14:textId="77777777" w:rsidR="00965DE1" w:rsidRPr="00356D39" w:rsidRDefault="00965DE1" w:rsidP="001F1343">
            <w:pPr>
              <w:rPr>
                <w:rFonts w:ascii="Verdana" w:hAnsi="Verdana"/>
                <w:sz w:val="22"/>
                <w:szCs w:val="22"/>
              </w:rPr>
            </w:pPr>
            <w:r w:rsidRPr="00356D39">
              <w:rPr>
                <w:rFonts w:ascii="Verdana" w:hAnsi="Verdana"/>
                <w:sz w:val="22"/>
                <w:szCs w:val="22"/>
              </w:rPr>
              <w:t xml:space="preserve">Någon av er tar på er att vara processledare alternativt ta in en processledare från Studieförbundet Vuxenskolan till den här träffen. </w:t>
            </w:r>
          </w:p>
          <w:p w14:paraId="0B39B30C" w14:textId="77777777" w:rsidR="00965DE1" w:rsidRPr="00356D39" w:rsidRDefault="00965DE1" w:rsidP="001F1343">
            <w:pPr>
              <w:rPr>
                <w:rFonts w:ascii="Verdana" w:hAnsi="Verdana"/>
                <w:sz w:val="22"/>
                <w:szCs w:val="22"/>
              </w:rPr>
            </w:pPr>
            <w:r w:rsidRPr="00356D39">
              <w:rPr>
                <w:rFonts w:ascii="Verdana" w:hAnsi="Verdana"/>
                <w:sz w:val="22"/>
                <w:szCs w:val="22"/>
              </w:rPr>
              <w:br/>
              <w:t xml:space="preserve">Förbered med post-it lappar. </w:t>
            </w:r>
          </w:p>
        </w:tc>
      </w:tr>
      <w:tr w:rsidR="00965DE1" w:rsidRPr="00356D39" w14:paraId="2F131D49" w14:textId="77777777" w:rsidTr="001F1343">
        <w:tc>
          <w:tcPr>
            <w:tcW w:w="1853" w:type="dxa"/>
          </w:tcPr>
          <w:p w14:paraId="0E1E41A4" w14:textId="51C83F83" w:rsidR="00965DE1" w:rsidRPr="00356D39" w:rsidRDefault="00965DE1" w:rsidP="001F1343">
            <w:pPr>
              <w:rPr>
                <w:rFonts w:ascii="Verdana" w:hAnsi="Verdana"/>
                <w:sz w:val="22"/>
                <w:szCs w:val="22"/>
              </w:rPr>
            </w:pPr>
            <w:r w:rsidRPr="002B56D9">
              <w:rPr>
                <w:rFonts w:ascii="Verdana" w:hAnsi="Verdana"/>
                <w:b/>
                <w:sz w:val="22"/>
                <w:szCs w:val="22"/>
              </w:rPr>
              <w:t xml:space="preserve">Träff </w:t>
            </w:r>
            <w:r w:rsidR="002B56D9" w:rsidRPr="002B56D9">
              <w:rPr>
                <w:rFonts w:ascii="Verdana" w:hAnsi="Verdana"/>
                <w:b/>
                <w:sz w:val="22"/>
                <w:szCs w:val="22"/>
              </w:rPr>
              <w:t>ett</w:t>
            </w:r>
            <w:r w:rsidRPr="00356D39">
              <w:rPr>
                <w:rFonts w:ascii="Verdana" w:hAnsi="Verdana"/>
                <w:sz w:val="22"/>
                <w:szCs w:val="22"/>
              </w:rPr>
              <w:t xml:space="preserve"> </w:t>
            </w:r>
            <w:r w:rsidRPr="00356D39">
              <w:rPr>
                <w:rFonts w:ascii="Verdana" w:hAnsi="Verdana"/>
                <w:sz w:val="22"/>
                <w:szCs w:val="22"/>
              </w:rPr>
              <w:br/>
              <w:t xml:space="preserve">Fortsätt med analys av utvärdering från valet 2014. </w:t>
            </w:r>
          </w:p>
        </w:tc>
        <w:tc>
          <w:tcPr>
            <w:tcW w:w="4657" w:type="dxa"/>
          </w:tcPr>
          <w:p w14:paraId="39C8DF8F" w14:textId="77777777" w:rsidR="00965DE1" w:rsidRPr="00356D39" w:rsidRDefault="00965DE1" w:rsidP="001F1343">
            <w:pPr>
              <w:rPr>
                <w:rFonts w:ascii="Verdana" w:hAnsi="Verdana"/>
                <w:sz w:val="22"/>
                <w:szCs w:val="22"/>
              </w:rPr>
            </w:pPr>
            <w:r w:rsidRPr="00356D39">
              <w:rPr>
                <w:rFonts w:ascii="Verdana" w:hAnsi="Verdana"/>
                <w:sz w:val="22"/>
                <w:szCs w:val="22"/>
              </w:rPr>
              <w:t xml:space="preserve">Dela ut utvärderingen från valet 2014, alternativt visa med projektor. </w:t>
            </w:r>
          </w:p>
          <w:p w14:paraId="6A354684" w14:textId="77777777" w:rsidR="00965DE1" w:rsidRPr="00356D39" w:rsidRDefault="00965DE1" w:rsidP="001F1343">
            <w:pPr>
              <w:rPr>
                <w:rFonts w:ascii="Verdana" w:hAnsi="Verdana"/>
                <w:sz w:val="22"/>
                <w:szCs w:val="22"/>
              </w:rPr>
            </w:pPr>
          </w:p>
          <w:p w14:paraId="18DF206E" w14:textId="77777777" w:rsidR="00965DE1" w:rsidRPr="00356D39" w:rsidRDefault="00965DE1" w:rsidP="001F1343">
            <w:pPr>
              <w:rPr>
                <w:rFonts w:ascii="Verdana" w:hAnsi="Verdana"/>
                <w:sz w:val="22"/>
                <w:szCs w:val="22"/>
              </w:rPr>
            </w:pPr>
            <w:r w:rsidRPr="00356D39">
              <w:rPr>
                <w:rFonts w:ascii="Verdana" w:hAnsi="Verdana"/>
                <w:sz w:val="22"/>
                <w:szCs w:val="22"/>
              </w:rPr>
              <w:t xml:space="preserve">Vad var bra? </w:t>
            </w:r>
            <w:r w:rsidRPr="00356D39">
              <w:rPr>
                <w:rFonts w:ascii="Verdana" w:hAnsi="Verdana"/>
                <w:sz w:val="22"/>
                <w:szCs w:val="22"/>
              </w:rPr>
              <w:br/>
              <w:t xml:space="preserve">Vad kan ni göra bättre? </w:t>
            </w:r>
          </w:p>
          <w:p w14:paraId="42EBD3B5" w14:textId="77777777" w:rsidR="00965DE1" w:rsidRPr="00356D39" w:rsidRDefault="00965DE1" w:rsidP="001F1343">
            <w:pPr>
              <w:rPr>
                <w:rFonts w:ascii="Verdana" w:hAnsi="Verdana"/>
                <w:sz w:val="22"/>
                <w:szCs w:val="22"/>
              </w:rPr>
            </w:pPr>
          </w:p>
          <w:p w14:paraId="6C25A5FC" w14:textId="77777777" w:rsidR="007D1A88" w:rsidRPr="00356D39" w:rsidRDefault="00965DE1" w:rsidP="001F1343">
            <w:pPr>
              <w:rPr>
                <w:rFonts w:ascii="Verdana" w:hAnsi="Verdana"/>
                <w:sz w:val="22"/>
                <w:szCs w:val="22"/>
              </w:rPr>
            </w:pPr>
            <w:r w:rsidRPr="00356D39">
              <w:rPr>
                <w:rFonts w:ascii="Verdana" w:hAnsi="Verdana"/>
                <w:sz w:val="22"/>
                <w:szCs w:val="22"/>
              </w:rPr>
              <w:t>Börja med att deltagarna får reflektera enskilt och skriva minst en bra sak samt en sak att förbättra på post-it lappar.</w:t>
            </w:r>
          </w:p>
          <w:p w14:paraId="7B5DAF93" w14:textId="77777777" w:rsidR="00965DE1" w:rsidRPr="00356D39" w:rsidRDefault="00965DE1" w:rsidP="001F1343">
            <w:pPr>
              <w:rPr>
                <w:rFonts w:ascii="Verdana" w:hAnsi="Verdana"/>
                <w:sz w:val="22"/>
                <w:szCs w:val="22"/>
              </w:rPr>
            </w:pPr>
            <w:r w:rsidRPr="00356D39">
              <w:rPr>
                <w:rFonts w:ascii="Verdana" w:hAnsi="Verdana"/>
                <w:sz w:val="22"/>
                <w:szCs w:val="22"/>
              </w:rPr>
              <w:t>En ny lapp för varje bra/förbättra. Ha olika färger på post-it lapparna för bra respektive förbättra.</w:t>
            </w:r>
          </w:p>
          <w:p w14:paraId="5425A47F" w14:textId="77777777" w:rsidR="007D1A88" w:rsidRPr="00356D39" w:rsidRDefault="007D1A88" w:rsidP="001F1343">
            <w:pPr>
              <w:rPr>
                <w:rFonts w:ascii="Verdana" w:hAnsi="Verdana"/>
                <w:sz w:val="22"/>
                <w:szCs w:val="22"/>
              </w:rPr>
            </w:pPr>
          </w:p>
          <w:p w14:paraId="43246CFC" w14:textId="77777777" w:rsidR="007D1A88" w:rsidRPr="00356D39" w:rsidRDefault="007D1A88" w:rsidP="001F1343">
            <w:pPr>
              <w:rPr>
                <w:rFonts w:ascii="Verdana" w:hAnsi="Verdana"/>
                <w:sz w:val="22"/>
                <w:szCs w:val="22"/>
              </w:rPr>
            </w:pPr>
            <w:r w:rsidRPr="00356D39">
              <w:rPr>
                <w:rFonts w:ascii="Verdana" w:hAnsi="Verdana"/>
                <w:sz w:val="22"/>
                <w:szCs w:val="22"/>
              </w:rPr>
              <w:t>Dokumentera i valdokumentationen.</w:t>
            </w:r>
          </w:p>
        </w:tc>
        <w:tc>
          <w:tcPr>
            <w:tcW w:w="2552" w:type="dxa"/>
          </w:tcPr>
          <w:p w14:paraId="6775D902" w14:textId="77777777" w:rsidR="00965DE1" w:rsidRPr="00356D39" w:rsidRDefault="00965DE1" w:rsidP="001F1343">
            <w:pPr>
              <w:rPr>
                <w:rFonts w:ascii="Verdana" w:hAnsi="Verdana"/>
                <w:sz w:val="22"/>
                <w:szCs w:val="22"/>
              </w:rPr>
            </w:pPr>
            <w:r w:rsidRPr="00356D39">
              <w:rPr>
                <w:rFonts w:ascii="Verdana" w:hAnsi="Verdana"/>
                <w:sz w:val="22"/>
                <w:szCs w:val="22"/>
              </w:rPr>
              <w:t xml:space="preserve">Förbered med olika färger på post-it lappar. </w:t>
            </w:r>
          </w:p>
        </w:tc>
      </w:tr>
      <w:tr w:rsidR="00965DE1" w:rsidRPr="00356D39" w14:paraId="73FCF223" w14:textId="77777777" w:rsidTr="001F1343">
        <w:tc>
          <w:tcPr>
            <w:tcW w:w="1853" w:type="dxa"/>
          </w:tcPr>
          <w:p w14:paraId="0B574128" w14:textId="6C3345ED" w:rsidR="00965DE1" w:rsidRPr="00356D39" w:rsidRDefault="00965DE1" w:rsidP="001F1343">
            <w:pPr>
              <w:rPr>
                <w:rFonts w:ascii="Verdana" w:hAnsi="Verdana"/>
                <w:sz w:val="22"/>
                <w:szCs w:val="22"/>
              </w:rPr>
            </w:pPr>
            <w:r w:rsidRPr="00661AC4">
              <w:rPr>
                <w:rFonts w:ascii="Verdana" w:hAnsi="Verdana"/>
                <w:b/>
                <w:sz w:val="22"/>
                <w:szCs w:val="22"/>
              </w:rPr>
              <w:t xml:space="preserve">Träff </w:t>
            </w:r>
            <w:r w:rsidR="00661AC4" w:rsidRPr="00661AC4">
              <w:rPr>
                <w:rFonts w:ascii="Verdana" w:hAnsi="Verdana"/>
                <w:b/>
                <w:sz w:val="22"/>
                <w:szCs w:val="22"/>
              </w:rPr>
              <w:t>två</w:t>
            </w:r>
            <w:r w:rsidR="007D1A88" w:rsidRPr="00356D39">
              <w:rPr>
                <w:rFonts w:ascii="Verdana" w:hAnsi="Verdana"/>
                <w:sz w:val="22"/>
                <w:szCs w:val="22"/>
              </w:rPr>
              <w:br/>
              <w:t xml:space="preserve">Syfte </w:t>
            </w:r>
          </w:p>
        </w:tc>
        <w:tc>
          <w:tcPr>
            <w:tcW w:w="4657" w:type="dxa"/>
          </w:tcPr>
          <w:p w14:paraId="50B14D0E" w14:textId="77777777" w:rsidR="00661AC4" w:rsidRDefault="00965DE1" w:rsidP="001F1343">
            <w:r w:rsidRPr="00356D39">
              <w:rPr>
                <w:rStyle w:val="Stark"/>
                <w:rFonts w:ascii="Verdana" w:hAnsi="Verdana"/>
                <w:color w:val="000000"/>
                <w:sz w:val="22"/>
                <w:szCs w:val="22"/>
              </w:rPr>
              <w:t>S</w:t>
            </w:r>
            <w:r w:rsidRPr="00356D39">
              <w:rPr>
                <w:rStyle w:val="Stark"/>
                <w:rFonts w:ascii="Verdana" w:hAnsi="Verdana"/>
                <w:color w:val="000000"/>
                <w:sz w:val="22"/>
                <w:szCs w:val="22"/>
              </w:rPr>
              <w:t>yfte</w:t>
            </w:r>
            <w:r w:rsidRPr="00356D39">
              <w:rPr>
                <w:rStyle w:val="apple-converted-space"/>
                <w:rFonts w:ascii="Verdana" w:hAnsi="Verdana"/>
                <w:color w:val="000000"/>
                <w:sz w:val="22"/>
                <w:szCs w:val="22"/>
              </w:rPr>
              <w:t> </w:t>
            </w:r>
          </w:p>
          <w:p w14:paraId="2D6B4185" w14:textId="08B1B5D5" w:rsidR="007D1A88" w:rsidRPr="00356D39" w:rsidRDefault="00661AC4" w:rsidP="001F1343">
            <w:pPr>
              <w:rPr>
                <w:rFonts w:ascii="Verdana" w:hAnsi="Verdana"/>
                <w:color w:val="000000"/>
                <w:sz w:val="22"/>
                <w:szCs w:val="22"/>
              </w:rPr>
            </w:pPr>
            <w:r w:rsidRPr="00661AC4">
              <w:rPr>
                <w:rFonts w:ascii="Verdana" w:hAnsi="Verdana"/>
                <w:sz w:val="22"/>
                <w:szCs w:val="22"/>
              </w:rPr>
              <w:t>Syftet b</w:t>
            </w:r>
            <w:r w:rsidR="00965DE1" w:rsidRPr="00356D39">
              <w:rPr>
                <w:rFonts w:ascii="Verdana" w:hAnsi="Verdana"/>
                <w:color w:val="000000"/>
                <w:sz w:val="22"/>
                <w:szCs w:val="22"/>
              </w:rPr>
              <w:t>eskriver</w:t>
            </w:r>
            <w:r w:rsidR="00965DE1" w:rsidRPr="00356D39">
              <w:rPr>
                <w:rStyle w:val="apple-converted-space"/>
                <w:rFonts w:ascii="Verdana" w:hAnsi="Verdana"/>
                <w:color w:val="000000"/>
                <w:sz w:val="22"/>
                <w:szCs w:val="22"/>
              </w:rPr>
              <w:t> </w:t>
            </w:r>
            <w:r w:rsidR="00965DE1" w:rsidRPr="00356D39">
              <w:rPr>
                <w:rStyle w:val="Betoning"/>
                <w:rFonts w:ascii="Verdana" w:hAnsi="Verdana"/>
                <w:color w:val="000000"/>
                <w:sz w:val="22"/>
                <w:szCs w:val="22"/>
                <w:bdr w:val="none" w:sz="0" w:space="0" w:color="auto" w:frame="1"/>
              </w:rPr>
              <w:t>varför</w:t>
            </w:r>
            <w:r w:rsidR="00965DE1" w:rsidRPr="00356D39">
              <w:rPr>
                <w:rStyle w:val="apple-converted-space"/>
                <w:rFonts w:ascii="Verdana" w:hAnsi="Verdana"/>
                <w:i/>
                <w:iCs/>
                <w:color w:val="000000"/>
                <w:sz w:val="22"/>
                <w:szCs w:val="22"/>
                <w:bdr w:val="none" w:sz="0" w:space="0" w:color="auto" w:frame="1"/>
              </w:rPr>
              <w:t> </w:t>
            </w:r>
            <w:r w:rsidR="00965DE1" w:rsidRPr="00356D39">
              <w:rPr>
                <w:rFonts w:ascii="Verdana" w:hAnsi="Verdana"/>
                <w:sz w:val="22"/>
                <w:szCs w:val="22"/>
              </w:rPr>
              <w:t>ni ska arbeta fram en lokal valplan</w:t>
            </w:r>
            <w:r w:rsidR="00965DE1" w:rsidRPr="00356D39">
              <w:rPr>
                <w:rFonts w:ascii="Verdana" w:hAnsi="Verdana"/>
                <w:color w:val="000000"/>
                <w:sz w:val="22"/>
                <w:szCs w:val="22"/>
              </w:rPr>
              <w:t>. Vad är</w:t>
            </w:r>
            <w:r w:rsidR="00965DE1" w:rsidRPr="00356D39">
              <w:rPr>
                <w:rStyle w:val="apple-converted-space"/>
                <w:rFonts w:ascii="Verdana" w:hAnsi="Verdana"/>
                <w:color w:val="000000"/>
                <w:sz w:val="22"/>
                <w:szCs w:val="22"/>
              </w:rPr>
              <w:t> </w:t>
            </w:r>
            <w:r w:rsidR="00965DE1" w:rsidRPr="00356D39">
              <w:rPr>
                <w:rStyle w:val="Betoning"/>
                <w:rFonts w:ascii="Verdana" w:hAnsi="Verdana"/>
                <w:color w:val="000000"/>
                <w:sz w:val="22"/>
                <w:szCs w:val="22"/>
                <w:bdr w:val="none" w:sz="0" w:space="0" w:color="auto" w:frame="1"/>
              </w:rPr>
              <w:t>motivet</w:t>
            </w:r>
            <w:r w:rsidR="00965DE1" w:rsidRPr="00356D39">
              <w:rPr>
                <w:rFonts w:ascii="Verdana" w:hAnsi="Verdana"/>
                <w:color w:val="000000"/>
                <w:sz w:val="22"/>
                <w:szCs w:val="22"/>
              </w:rPr>
              <w:t>? V</w:t>
            </w:r>
            <w:r w:rsidR="00965DE1" w:rsidRPr="00356D39">
              <w:rPr>
                <w:rFonts w:ascii="Verdana" w:hAnsi="Verdana"/>
                <w:color w:val="000000"/>
                <w:sz w:val="22"/>
                <w:szCs w:val="22"/>
              </w:rPr>
              <w:t>ad är nyttan ska</w:t>
            </w:r>
            <w:r w:rsidR="00965DE1" w:rsidRPr="00356D39">
              <w:rPr>
                <w:rFonts w:ascii="Verdana" w:hAnsi="Verdana"/>
                <w:color w:val="000000"/>
                <w:sz w:val="22"/>
                <w:szCs w:val="22"/>
              </w:rPr>
              <w:t xml:space="preserve"> den</w:t>
            </w:r>
            <w:r w:rsidR="00965DE1" w:rsidRPr="00356D39">
              <w:rPr>
                <w:rFonts w:ascii="Verdana" w:hAnsi="Verdana"/>
                <w:color w:val="000000"/>
                <w:sz w:val="22"/>
                <w:szCs w:val="22"/>
              </w:rPr>
              <w:t xml:space="preserve"> genomföras. Ett syfte beskrivs ofta som något övergripande, en inriktning och är inte alltid mätbart.</w:t>
            </w:r>
            <w:r w:rsidR="007D1A88" w:rsidRPr="00356D39">
              <w:rPr>
                <w:rFonts w:ascii="Verdana" w:hAnsi="Verdana"/>
                <w:color w:val="000000"/>
                <w:sz w:val="22"/>
                <w:szCs w:val="22"/>
              </w:rPr>
              <w:t xml:space="preserve"> </w:t>
            </w:r>
            <w:r w:rsidR="007D1A88" w:rsidRPr="00356D39">
              <w:rPr>
                <w:rFonts w:ascii="Verdana" w:hAnsi="Verdana"/>
                <w:color w:val="000000"/>
                <w:sz w:val="22"/>
                <w:szCs w:val="22"/>
              </w:rPr>
              <w:br/>
            </w:r>
          </w:p>
          <w:p w14:paraId="3D348DD4" w14:textId="77777777" w:rsidR="00965DE1" w:rsidRDefault="007D1A88" w:rsidP="001F1343">
            <w:pPr>
              <w:rPr>
                <w:rFonts w:ascii="Verdana" w:hAnsi="Verdana"/>
                <w:color w:val="000000"/>
                <w:sz w:val="22"/>
                <w:szCs w:val="22"/>
              </w:rPr>
            </w:pPr>
            <w:r w:rsidRPr="00356D39">
              <w:rPr>
                <w:rFonts w:ascii="Verdana" w:hAnsi="Verdana"/>
                <w:color w:val="000000"/>
                <w:sz w:val="22"/>
                <w:szCs w:val="22"/>
              </w:rPr>
              <w:t xml:space="preserve">Skriv upp på processplanen och i er valdokumentation. </w:t>
            </w:r>
          </w:p>
          <w:p w14:paraId="6803E3DE" w14:textId="77777777" w:rsidR="00E86EFB" w:rsidRDefault="00E86EFB" w:rsidP="001F1343">
            <w:pPr>
              <w:rPr>
                <w:rFonts w:ascii="Verdana" w:hAnsi="Verdana"/>
                <w:sz w:val="22"/>
                <w:szCs w:val="22"/>
              </w:rPr>
            </w:pPr>
          </w:p>
          <w:p w14:paraId="06BD68AE" w14:textId="14645454" w:rsidR="007C1EDC" w:rsidRPr="00356D39" w:rsidRDefault="007C1EDC" w:rsidP="001F1343">
            <w:pPr>
              <w:rPr>
                <w:rFonts w:ascii="Verdana" w:hAnsi="Verdana"/>
                <w:sz w:val="22"/>
                <w:szCs w:val="22"/>
              </w:rPr>
            </w:pPr>
          </w:p>
        </w:tc>
        <w:tc>
          <w:tcPr>
            <w:tcW w:w="2552" w:type="dxa"/>
          </w:tcPr>
          <w:p w14:paraId="2B659B20" w14:textId="77777777" w:rsidR="00965DE1" w:rsidRPr="00356D39" w:rsidRDefault="00965DE1" w:rsidP="001F1343">
            <w:pPr>
              <w:rPr>
                <w:rFonts w:ascii="Verdana" w:hAnsi="Verdana"/>
                <w:sz w:val="22"/>
                <w:szCs w:val="22"/>
              </w:rPr>
            </w:pPr>
          </w:p>
        </w:tc>
      </w:tr>
      <w:tr w:rsidR="007D1A88" w:rsidRPr="00356D39" w14:paraId="14D4AF6D" w14:textId="77777777" w:rsidTr="001F1343">
        <w:tc>
          <w:tcPr>
            <w:tcW w:w="1853" w:type="dxa"/>
          </w:tcPr>
          <w:p w14:paraId="49E22EE9" w14:textId="78F5F1D9" w:rsidR="007D1A88" w:rsidRPr="00356D39" w:rsidRDefault="007D1A88" w:rsidP="001F1343">
            <w:pPr>
              <w:rPr>
                <w:rFonts w:ascii="Verdana" w:hAnsi="Verdana"/>
                <w:sz w:val="22"/>
                <w:szCs w:val="22"/>
              </w:rPr>
            </w:pPr>
            <w:r w:rsidRPr="00B839A5">
              <w:rPr>
                <w:rFonts w:ascii="Verdana" w:hAnsi="Verdana"/>
                <w:b/>
                <w:sz w:val="22"/>
                <w:szCs w:val="22"/>
              </w:rPr>
              <w:t xml:space="preserve">Träff </w:t>
            </w:r>
            <w:r w:rsidR="00B839A5" w:rsidRPr="00B839A5">
              <w:rPr>
                <w:rFonts w:ascii="Verdana" w:hAnsi="Verdana"/>
                <w:b/>
                <w:sz w:val="22"/>
                <w:szCs w:val="22"/>
              </w:rPr>
              <w:t>två</w:t>
            </w:r>
            <w:r w:rsidRPr="00356D39">
              <w:rPr>
                <w:rFonts w:ascii="Verdana" w:hAnsi="Verdana"/>
                <w:sz w:val="22"/>
                <w:szCs w:val="22"/>
              </w:rPr>
              <w:br/>
              <w:t>Mål</w:t>
            </w:r>
          </w:p>
        </w:tc>
        <w:tc>
          <w:tcPr>
            <w:tcW w:w="4657" w:type="dxa"/>
          </w:tcPr>
          <w:p w14:paraId="052E86C7" w14:textId="77777777" w:rsidR="007D1A88" w:rsidRPr="00356D39" w:rsidRDefault="007D1A88" w:rsidP="001F1343">
            <w:pPr>
              <w:rPr>
                <w:rFonts w:ascii="Verdana" w:hAnsi="Verdana"/>
                <w:color w:val="000000"/>
                <w:sz w:val="22"/>
                <w:szCs w:val="22"/>
              </w:rPr>
            </w:pPr>
            <w:r w:rsidRPr="00356D39">
              <w:rPr>
                <w:rStyle w:val="Stark"/>
                <w:rFonts w:ascii="Verdana" w:hAnsi="Verdana"/>
                <w:color w:val="000000"/>
                <w:sz w:val="22"/>
                <w:szCs w:val="22"/>
              </w:rPr>
              <w:t>Ett mål</w:t>
            </w:r>
            <w:r w:rsidRPr="00356D39">
              <w:rPr>
                <w:rStyle w:val="apple-converted-space"/>
                <w:rFonts w:ascii="Verdana" w:hAnsi="Verdana"/>
                <w:color w:val="000000"/>
                <w:sz w:val="22"/>
                <w:szCs w:val="22"/>
              </w:rPr>
              <w:t> </w:t>
            </w:r>
            <w:r w:rsidRPr="00356D39">
              <w:rPr>
                <w:rFonts w:ascii="Verdana" w:hAnsi="Verdana"/>
                <w:color w:val="000000"/>
                <w:sz w:val="22"/>
                <w:szCs w:val="22"/>
              </w:rPr>
              <w:t>ska alltid vara</w:t>
            </w:r>
            <w:r w:rsidRPr="00356D39">
              <w:rPr>
                <w:rStyle w:val="apple-converted-space"/>
                <w:rFonts w:ascii="Verdana" w:hAnsi="Verdana"/>
                <w:color w:val="000000"/>
                <w:sz w:val="22"/>
                <w:szCs w:val="22"/>
              </w:rPr>
              <w:t> </w:t>
            </w:r>
            <w:r w:rsidRPr="00356D39">
              <w:rPr>
                <w:rStyle w:val="Betoning"/>
                <w:rFonts w:ascii="Verdana" w:hAnsi="Verdana"/>
                <w:color w:val="000000"/>
                <w:sz w:val="22"/>
                <w:szCs w:val="22"/>
                <w:bdr w:val="none" w:sz="0" w:space="0" w:color="auto" w:frame="1"/>
              </w:rPr>
              <w:t>konkret</w:t>
            </w:r>
            <w:r w:rsidRPr="00356D39">
              <w:rPr>
                <w:rFonts w:ascii="Verdana" w:hAnsi="Verdana"/>
                <w:color w:val="000000"/>
                <w:sz w:val="22"/>
                <w:szCs w:val="22"/>
              </w:rPr>
              <w:t xml:space="preserve">. </w:t>
            </w:r>
          </w:p>
          <w:p w14:paraId="64F52382" w14:textId="77777777" w:rsidR="007D1A88" w:rsidRPr="00356D39" w:rsidRDefault="007D1A88" w:rsidP="001F1343">
            <w:pPr>
              <w:rPr>
                <w:rStyle w:val="Stark"/>
                <w:rFonts w:ascii="Verdana" w:hAnsi="Verdana"/>
                <w:color w:val="000000"/>
                <w:sz w:val="22"/>
                <w:szCs w:val="22"/>
              </w:rPr>
            </w:pPr>
            <w:r w:rsidRPr="00356D39">
              <w:rPr>
                <w:rFonts w:ascii="Verdana" w:hAnsi="Verdana"/>
                <w:color w:val="000000"/>
                <w:sz w:val="22"/>
                <w:szCs w:val="22"/>
              </w:rPr>
              <w:t xml:space="preserve">Vad ska </w:t>
            </w:r>
            <w:r w:rsidRPr="00356D39">
              <w:rPr>
                <w:rFonts w:ascii="Verdana" w:hAnsi="Verdana"/>
                <w:color w:val="000000"/>
                <w:sz w:val="22"/>
                <w:szCs w:val="22"/>
              </w:rPr>
              <w:t>resultat</w:t>
            </w:r>
            <w:r w:rsidRPr="00356D39">
              <w:rPr>
                <w:rFonts w:ascii="Verdana" w:hAnsi="Verdana"/>
                <w:color w:val="000000"/>
                <w:sz w:val="22"/>
                <w:szCs w:val="22"/>
              </w:rPr>
              <w:t>et bli med valplanen?</w:t>
            </w:r>
            <w:r w:rsidRPr="00356D39">
              <w:rPr>
                <w:rFonts w:ascii="Verdana" w:hAnsi="Verdana"/>
                <w:color w:val="000000"/>
                <w:sz w:val="22"/>
                <w:szCs w:val="22"/>
              </w:rPr>
              <w:br/>
            </w:r>
            <w:r w:rsidRPr="00356D39">
              <w:rPr>
                <w:rFonts w:ascii="Verdana" w:hAnsi="Verdana"/>
                <w:color w:val="000000"/>
                <w:sz w:val="22"/>
                <w:szCs w:val="22"/>
              </w:rPr>
              <w:t>Vad ska vi ha uppnått när valplanen är genomför?</w:t>
            </w:r>
            <w:r w:rsidRPr="00356D39">
              <w:rPr>
                <w:rFonts w:ascii="Verdana" w:hAnsi="Verdana"/>
                <w:color w:val="000000"/>
                <w:sz w:val="22"/>
                <w:szCs w:val="22"/>
              </w:rPr>
              <w:br/>
            </w:r>
          </w:p>
          <w:p w14:paraId="2B601A4E" w14:textId="77777777" w:rsidR="007D1A88" w:rsidRPr="00356D39" w:rsidRDefault="007D1A88" w:rsidP="001F1343">
            <w:pPr>
              <w:pStyle w:val="Normalwebb"/>
              <w:spacing w:before="0" w:beforeAutospacing="0" w:after="0" w:afterAutospacing="0"/>
              <w:rPr>
                <w:rFonts w:ascii="Verdana" w:hAnsi="Verdana"/>
                <w:sz w:val="22"/>
                <w:szCs w:val="22"/>
              </w:rPr>
            </w:pPr>
            <w:r w:rsidRPr="00356D39">
              <w:rPr>
                <w:rFonts w:ascii="Verdana" w:hAnsi="Verdana"/>
                <w:color w:val="000000"/>
                <w:sz w:val="22"/>
                <w:szCs w:val="22"/>
              </w:rPr>
              <w:t xml:space="preserve">Mål ska </w:t>
            </w:r>
            <w:r w:rsidRPr="00356D39">
              <w:rPr>
                <w:rFonts w:ascii="Verdana" w:hAnsi="Verdana"/>
                <w:color w:val="000000"/>
                <w:sz w:val="22"/>
                <w:szCs w:val="22"/>
              </w:rPr>
              <w:t xml:space="preserve">vara SMART </w:t>
            </w:r>
            <w:r w:rsidRPr="00356D39">
              <w:rPr>
                <w:rFonts w:ascii="Verdana" w:hAnsi="Verdana"/>
                <w:color w:val="000000"/>
                <w:sz w:val="22"/>
                <w:szCs w:val="22"/>
              </w:rPr>
              <w:br/>
              <w:t>Specifika</w:t>
            </w:r>
            <w:r w:rsidRPr="00356D39">
              <w:rPr>
                <w:rFonts w:ascii="Verdana" w:hAnsi="Verdana"/>
                <w:color w:val="000000"/>
                <w:sz w:val="22"/>
                <w:szCs w:val="22"/>
              </w:rPr>
              <w:br/>
              <w:t>Mätbara</w:t>
            </w:r>
            <w:r w:rsidRPr="00356D39">
              <w:rPr>
                <w:rFonts w:ascii="Verdana" w:hAnsi="Verdana"/>
                <w:color w:val="000000"/>
                <w:sz w:val="22"/>
                <w:szCs w:val="22"/>
              </w:rPr>
              <w:br/>
              <w:t>Accepterade</w:t>
            </w:r>
            <w:r w:rsidRPr="00356D39">
              <w:rPr>
                <w:rFonts w:ascii="Verdana" w:hAnsi="Verdana"/>
                <w:color w:val="000000"/>
                <w:sz w:val="22"/>
                <w:szCs w:val="22"/>
              </w:rPr>
              <w:br/>
              <w:t xml:space="preserve">Realistiska </w:t>
            </w:r>
            <w:r w:rsidRPr="00356D39">
              <w:rPr>
                <w:rFonts w:ascii="Verdana" w:hAnsi="Verdana"/>
                <w:color w:val="000000"/>
                <w:sz w:val="22"/>
                <w:szCs w:val="22"/>
              </w:rPr>
              <w:br/>
              <w:t>T</w:t>
            </w:r>
            <w:r w:rsidRPr="00356D39">
              <w:rPr>
                <w:rFonts w:ascii="Verdana" w:hAnsi="Verdana"/>
                <w:color w:val="000000"/>
                <w:sz w:val="22"/>
                <w:szCs w:val="22"/>
              </w:rPr>
              <w:t>idsatta</w:t>
            </w:r>
          </w:p>
          <w:p w14:paraId="20DDE147" w14:textId="77777777" w:rsidR="007D1A88" w:rsidRPr="00356D39" w:rsidRDefault="007D1A88" w:rsidP="001F1343">
            <w:pPr>
              <w:rPr>
                <w:rFonts w:ascii="Verdana" w:hAnsi="Verdana"/>
                <w:sz w:val="22"/>
                <w:szCs w:val="22"/>
              </w:rPr>
            </w:pPr>
          </w:p>
          <w:p w14:paraId="7B182A72" w14:textId="77777777" w:rsidR="007D1A88" w:rsidRPr="00356D39" w:rsidRDefault="007D1A88" w:rsidP="001F1343">
            <w:pPr>
              <w:pStyle w:val="Normalwebb"/>
              <w:spacing w:before="0" w:beforeAutospacing="0" w:after="0" w:afterAutospacing="0"/>
              <w:rPr>
                <w:rFonts w:ascii="Verdana" w:hAnsi="Verdana"/>
                <w:sz w:val="22"/>
                <w:szCs w:val="22"/>
              </w:rPr>
            </w:pPr>
            <w:r w:rsidRPr="00356D39">
              <w:rPr>
                <w:rFonts w:ascii="Verdana" w:hAnsi="Verdana"/>
                <w:color w:val="000000"/>
                <w:sz w:val="22"/>
                <w:szCs w:val="22"/>
              </w:rPr>
              <w:t>Ett tips kan vara att jämföra med målen i riksorganisationens valplan och sätt därefter upp egna.</w:t>
            </w:r>
          </w:p>
          <w:p w14:paraId="69214675" w14:textId="77777777" w:rsidR="007D1A88" w:rsidRPr="00356D39" w:rsidRDefault="007D1A88" w:rsidP="001F1343">
            <w:pPr>
              <w:pStyle w:val="Normalwebb"/>
              <w:spacing w:before="0" w:beforeAutospacing="0" w:after="0" w:afterAutospacing="0"/>
              <w:rPr>
                <w:rFonts w:ascii="Verdana" w:hAnsi="Verdana"/>
                <w:sz w:val="22"/>
                <w:szCs w:val="22"/>
              </w:rPr>
            </w:pPr>
            <w:r w:rsidRPr="00356D39">
              <w:rPr>
                <w:rFonts w:ascii="Verdana" w:hAnsi="Verdana"/>
                <w:color w:val="000000"/>
                <w:sz w:val="22"/>
                <w:szCs w:val="22"/>
              </w:rPr>
              <w:t xml:space="preserve">Bra mål ska vara mätbara, så att man vet om man uppnått dem eller inte! </w:t>
            </w:r>
          </w:p>
          <w:p w14:paraId="3C98D7D6" w14:textId="77777777" w:rsidR="007D1A88" w:rsidRPr="00356D39" w:rsidRDefault="007D1A88" w:rsidP="001F1343">
            <w:pPr>
              <w:pStyle w:val="Normalwebb"/>
              <w:spacing w:before="0" w:beforeAutospacing="0" w:after="0" w:afterAutospacing="0"/>
              <w:rPr>
                <w:rFonts w:ascii="Verdana" w:hAnsi="Verdana"/>
                <w:sz w:val="22"/>
                <w:szCs w:val="22"/>
              </w:rPr>
            </w:pPr>
            <w:r w:rsidRPr="00356D39">
              <w:rPr>
                <w:rFonts w:ascii="Verdana" w:hAnsi="Verdana"/>
                <w:color w:val="000000"/>
                <w:sz w:val="22"/>
                <w:szCs w:val="22"/>
              </w:rPr>
              <w:t>Exempel på bra mål:</w:t>
            </w:r>
          </w:p>
          <w:p w14:paraId="4E9D04B5" w14:textId="77777777" w:rsidR="007D1A88" w:rsidRPr="00356D39" w:rsidRDefault="007D1A88" w:rsidP="001F1343">
            <w:pPr>
              <w:pStyle w:val="Normalwebb"/>
              <w:spacing w:before="0" w:beforeAutospacing="0" w:after="0" w:afterAutospacing="0"/>
              <w:rPr>
                <w:rFonts w:ascii="Verdana" w:hAnsi="Verdana"/>
                <w:sz w:val="22"/>
                <w:szCs w:val="22"/>
              </w:rPr>
            </w:pPr>
            <w:r w:rsidRPr="00356D39">
              <w:rPr>
                <w:rFonts w:ascii="Verdana" w:hAnsi="Verdana"/>
                <w:color w:val="000000"/>
                <w:sz w:val="22"/>
                <w:szCs w:val="22"/>
              </w:rPr>
              <w:t>Vi ska få minst x procent av rösterna i kommunvalet</w:t>
            </w:r>
          </w:p>
          <w:p w14:paraId="78CA7708" w14:textId="77777777" w:rsidR="007D1A88" w:rsidRPr="00356D39" w:rsidRDefault="007D1A88" w:rsidP="001F1343">
            <w:pPr>
              <w:pStyle w:val="Normalwebb"/>
              <w:spacing w:before="0" w:beforeAutospacing="0" w:after="0" w:afterAutospacing="0"/>
              <w:rPr>
                <w:rFonts w:ascii="Verdana" w:hAnsi="Verdana"/>
                <w:sz w:val="22"/>
                <w:szCs w:val="22"/>
              </w:rPr>
            </w:pPr>
            <w:r w:rsidRPr="00356D39">
              <w:rPr>
                <w:rFonts w:ascii="Verdana" w:hAnsi="Verdana"/>
                <w:color w:val="000000"/>
                <w:sz w:val="22"/>
                <w:szCs w:val="22"/>
              </w:rPr>
              <w:t>Vi ska få x mandat i fullmäktige</w:t>
            </w:r>
          </w:p>
          <w:p w14:paraId="0A456199" w14:textId="77777777" w:rsidR="007D1A88" w:rsidRPr="00356D39" w:rsidRDefault="007D1A88" w:rsidP="001F1343">
            <w:pPr>
              <w:pStyle w:val="Normalwebb"/>
              <w:spacing w:before="0" w:beforeAutospacing="0" w:after="0" w:afterAutospacing="0"/>
              <w:rPr>
                <w:rFonts w:ascii="Verdana" w:hAnsi="Verdana"/>
                <w:sz w:val="22"/>
                <w:szCs w:val="22"/>
              </w:rPr>
            </w:pPr>
            <w:r w:rsidRPr="00356D39">
              <w:rPr>
                <w:rFonts w:ascii="Verdana" w:hAnsi="Verdana"/>
                <w:color w:val="000000"/>
                <w:sz w:val="22"/>
                <w:szCs w:val="22"/>
              </w:rPr>
              <w:t>Vi ska ha genomfört samtal med x stycken väljare</w:t>
            </w:r>
          </w:p>
          <w:p w14:paraId="22BDEF71" w14:textId="77777777" w:rsidR="007D1A88" w:rsidRPr="00356D39" w:rsidRDefault="007D1A88" w:rsidP="001F1343">
            <w:pPr>
              <w:pStyle w:val="Normalwebb"/>
              <w:spacing w:before="0" w:beforeAutospacing="0" w:after="0" w:afterAutospacing="0"/>
              <w:rPr>
                <w:rFonts w:ascii="Verdana" w:hAnsi="Verdana"/>
                <w:sz w:val="22"/>
                <w:szCs w:val="22"/>
              </w:rPr>
            </w:pPr>
            <w:r w:rsidRPr="00356D39">
              <w:rPr>
                <w:rFonts w:ascii="Verdana" w:hAnsi="Verdana"/>
                <w:color w:val="000000"/>
                <w:sz w:val="22"/>
                <w:szCs w:val="22"/>
              </w:rPr>
              <w:t>Exempel på mindre bra mål:</w:t>
            </w:r>
          </w:p>
          <w:p w14:paraId="6B97991D" w14:textId="77777777" w:rsidR="007D1A88" w:rsidRPr="00356D39" w:rsidRDefault="007D1A88" w:rsidP="001F1343">
            <w:pPr>
              <w:pStyle w:val="Normalwebb"/>
              <w:spacing w:before="0" w:beforeAutospacing="0" w:after="0" w:afterAutospacing="0"/>
              <w:rPr>
                <w:rFonts w:ascii="Verdana" w:hAnsi="Verdana"/>
                <w:sz w:val="22"/>
                <w:szCs w:val="22"/>
              </w:rPr>
            </w:pPr>
            <w:r w:rsidRPr="00356D39">
              <w:rPr>
                <w:rFonts w:ascii="Verdana" w:hAnsi="Verdana"/>
                <w:color w:val="000000"/>
                <w:sz w:val="22"/>
                <w:szCs w:val="22"/>
              </w:rPr>
              <w:t>Vi ska väcka opinion för grön politik</w:t>
            </w:r>
          </w:p>
          <w:p w14:paraId="31D9F049" w14:textId="77777777" w:rsidR="007D1A88" w:rsidRPr="00356D39" w:rsidRDefault="007D1A88" w:rsidP="001F1343">
            <w:pPr>
              <w:rPr>
                <w:rStyle w:val="Stark"/>
                <w:rFonts w:ascii="Verdana" w:hAnsi="Verdana"/>
                <w:color w:val="000000"/>
                <w:sz w:val="22"/>
                <w:szCs w:val="22"/>
              </w:rPr>
            </w:pPr>
            <w:r w:rsidRPr="00356D39">
              <w:rPr>
                <w:rFonts w:ascii="Verdana" w:hAnsi="Verdana"/>
                <w:color w:val="000000"/>
                <w:sz w:val="22"/>
                <w:szCs w:val="22"/>
              </w:rPr>
              <w:br/>
              <w:t>Skriv upp på processplanen och i er valdokumentation.</w:t>
            </w:r>
          </w:p>
        </w:tc>
        <w:tc>
          <w:tcPr>
            <w:tcW w:w="2552" w:type="dxa"/>
          </w:tcPr>
          <w:p w14:paraId="10E3F903" w14:textId="77777777" w:rsidR="007D1A88" w:rsidRPr="00356D39" w:rsidRDefault="007D1A88" w:rsidP="001F1343">
            <w:pPr>
              <w:rPr>
                <w:rFonts w:ascii="Verdana" w:hAnsi="Verdana"/>
                <w:sz w:val="22"/>
                <w:szCs w:val="22"/>
              </w:rPr>
            </w:pPr>
          </w:p>
        </w:tc>
      </w:tr>
      <w:tr w:rsidR="007D1A88" w:rsidRPr="00356D39" w14:paraId="12356F63" w14:textId="77777777" w:rsidTr="001F1343">
        <w:tc>
          <w:tcPr>
            <w:tcW w:w="1853" w:type="dxa"/>
          </w:tcPr>
          <w:p w14:paraId="3E5A9914" w14:textId="314DE8BF" w:rsidR="007D1A88" w:rsidRPr="00356D39" w:rsidRDefault="00B839A5" w:rsidP="001F1343">
            <w:pPr>
              <w:rPr>
                <w:rFonts w:ascii="Verdana" w:hAnsi="Verdana"/>
                <w:sz w:val="22"/>
                <w:szCs w:val="22"/>
              </w:rPr>
            </w:pPr>
            <w:r w:rsidRPr="00B839A5">
              <w:rPr>
                <w:rFonts w:ascii="Verdana" w:hAnsi="Verdana"/>
                <w:b/>
                <w:sz w:val="22"/>
                <w:szCs w:val="22"/>
              </w:rPr>
              <w:t>Träff två</w:t>
            </w:r>
            <w:r w:rsidR="007D1A88" w:rsidRPr="00356D39">
              <w:rPr>
                <w:rFonts w:ascii="Verdana" w:hAnsi="Verdana"/>
                <w:sz w:val="22"/>
                <w:szCs w:val="22"/>
              </w:rPr>
              <w:br/>
              <w:t>Valgrupp</w:t>
            </w:r>
          </w:p>
        </w:tc>
        <w:tc>
          <w:tcPr>
            <w:tcW w:w="4657" w:type="dxa"/>
          </w:tcPr>
          <w:p w14:paraId="34AF5BC0" w14:textId="77777777" w:rsidR="007D1A88" w:rsidRPr="00356D39" w:rsidRDefault="007D1A88" w:rsidP="001F1343">
            <w:pPr>
              <w:pStyle w:val="Normalwebb"/>
              <w:spacing w:before="0" w:beforeAutospacing="0" w:after="0" w:afterAutospacing="0"/>
              <w:rPr>
                <w:rFonts w:ascii="Verdana" w:hAnsi="Verdana"/>
                <w:sz w:val="22"/>
                <w:szCs w:val="22"/>
              </w:rPr>
            </w:pPr>
            <w:r w:rsidRPr="00356D39">
              <w:rPr>
                <w:rFonts w:ascii="Verdana" w:hAnsi="Verdana"/>
                <w:b/>
                <w:bCs/>
                <w:color w:val="000000"/>
                <w:sz w:val="22"/>
                <w:szCs w:val="22"/>
              </w:rPr>
              <w:t>Valgruppen</w:t>
            </w:r>
            <w:r w:rsidRPr="00356D39">
              <w:rPr>
                <w:rFonts w:ascii="Verdana" w:hAnsi="Verdana"/>
                <w:color w:val="000000"/>
                <w:sz w:val="22"/>
                <w:szCs w:val="22"/>
              </w:rPr>
              <w:br/>
            </w:r>
            <w:r w:rsidRPr="00356D39">
              <w:rPr>
                <w:rFonts w:ascii="Verdana" w:hAnsi="Verdana" w:cs="Arial"/>
                <w:sz w:val="22"/>
                <w:szCs w:val="22"/>
              </w:rPr>
              <w:t>Utse en valgrupp/ledning.</w:t>
            </w:r>
          </w:p>
          <w:p w14:paraId="465F932A" w14:textId="77777777" w:rsidR="00E74E45" w:rsidRPr="00356D39" w:rsidRDefault="00E74E45" w:rsidP="001F1343">
            <w:pPr>
              <w:pStyle w:val="Normalwebb"/>
              <w:spacing w:before="0" w:beforeAutospacing="0" w:after="0" w:afterAutospacing="0"/>
              <w:rPr>
                <w:rFonts w:ascii="Verdana" w:hAnsi="Verdana" w:cs="Arial"/>
                <w:sz w:val="22"/>
                <w:szCs w:val="22"/>
              </w:rPr>
            </w:pPr>
          </w:p>
          <w:p w14:paraId="5B9D97DC" w14:textId="77777777" w:rsidR="00E74E45" w:rsidRPr="00356D39" w:rsidRDefault="007D1A88" w:rsidP="001F1343">
            <w:pPr>
              <w:pStyle w:val="Normalwebb"/>
              <w:spacing w:before="0" w:beforeAutospacing="0" w:after="0" w:afterAutospacing="0"/>
              <w:rPr>
                <w:rFonts w:ascii="Verdana" w:hAnsi="Verdana" w:cs="Arial"/>
                <w:sz w:val="22"/>
                <w:szCs w:val="22"/>
              </w:rPr>
            </w:pPr>
            <w:r w:rsidRPr="00356D39">
              <w:rPr>
                <w:rFonts w:ascii="Verdana" w:hAnsi="Verdana" w:cs="Arial"/>
                <w:sz w:val="22"/>
                <w:szCs w:val="22"/>
              </w:rPr>
              <w:t xml:space="preserve">Prata om vilket mandat gruppen har angående budgeten och valplanen samt om det är valgruppen som ska skriva en kommunikationsplan och när till exempel medlemmarna bör involveras. </w:t>
            </w:r>
          </w:p>
          <w:p w14:paraId="47D7B873" w14:textId="77777777" w:rsidR="00E74E45" w:rsidRPr="00356D39" w:rsidRDefault="00E74E45" w:rsidP="001F1343">
            <w:pPr>
              <w:pStyle w:val="Normalwebb"/>
              <w:spacing w:before="0" w:beforeAutospacing="0" w:after="0" w:afterAutospacing="0"/>
              <w:rPr>
                <w:rFonts w:ascii="Verdana" w:hAnsi="Verdana"/>
                <w:color w:val="000000"/>
                <w:sz w:val="22"/>
                <w:szCs w:val="22"/>
              </w:rPr>
            </w:pPr>
          </w:p>
          <w:p w14:paraId="39CBF256" w14:textId="77777777" w:rsidR="007D1A88" w:rsidRPr="00356D39" w:rsidRDefault="00E74E45" w:rsidP="001F1343">
            <w:pPr>
              <w:pStyle w:val="Normalwebb"/>
              <w:spacing w:before="0" w:beforeAutospacing="0" w:after="0" w:afterAutospacing="0"/>
              <w:rPr>
                <w:rFonts w:ascii="Verdana" w:hAnsi="Verdana"/>
                <w:sz w:val="22"/>
                <w:szCs w:val="22"/>
              </w:rPr>
            </w:pPr>
            <w:r w:rsidRPr="00356D39">
              <w:rPr>
                <w:rFonts w:ascii="Verdana" w:hAnsi="Verdana"/>
                <w:color w:val="000000"/>
                <w:sz w:val="22"/>
                <w:szCs w:val="22"/>
              </w:rPr>
              <w:t>Skriv upp på processplanen och i er valdokumentation</w:t>
            </w:r>
            <w:r w:rsidRPr="00356D39">
              <w:rPr>
                <w:rFonts w:ascii="Verdana" w:hAnsi="Verdana"/>
                <w:color w:val="000000"/>
                <w:sz w:val="22"/>
                <w:szCs w:val="22"/>
              </w:rPr>
              <w:t>.</w:t>
            </w:r>
          </w:p>
          <w:p w14:paraId="601CAFEC" w14:textId="77777777" w:rsidR="00E74E45" w:rsidRPr="00356D39" w:rsidRDefault="00E74E45" w:rsidP="001F1343">
            <w:pPr>
              <w:pStyle w:val="Normalwebb"/>
              <w:spacing w:before="0" w:beforeAutospacing="0" w:after="0" w:afterAutospacing="0"/>
              <w:rPr>
                <w:rFonts w:ascii="Verdana" w:hAnsi="Verdana" w:cs="Arial"/>
                <w:sz w:val="22"/>
                <w:szCs w:val="22"/>
              </w:rPr>
            </w:pPr>
          </w:p>
          <w:p w14:paraId="4795D30A" w14:textId="1C4648EA" w:rsidR="007D1A88" w:rsidRDefault="007D1A88" w:rsidP="001F1343">
            <w:pPr>
              <w:pStyle w:val="Normalwebb"/>
              <w:spacing w:before="0" w:beforeAutospacing="0" w:after="0" w:afterAutospacing="0"/>
              <w:rPr>
                <w:rFonts w:ascii="Verdana" w:hAnsi="Verdana"/>
                <w:color w:val="000000"/>
                <w:sz w:val="22"/>
                <w:szCs w:val="22"/>
              </w:rPr>
            </w:pPr>
            <w:r w:rsidRPr="00356D39">
              <w:rPr>
                <w:rFonts w:ascii="Verdana" w:hAnsi="Verdana" w:cs="Arial"/>
                <w:sz w:val="22"/>
                <w:szCs w:val="22"/>
              </w:rPr>
              <w:t xml:space="preserve">Om en valgrupp redan är utsedd </w:t>
            </w:r>
            <w:r w:rsidRPr="00356D39">
              <w:rPr>
                <w:rFonts w:ascii="Verdana" w:hAnsi="Verdana"/>
                <w:color w:val="000000"/>
                <w:sz w:val="22"/>
                <w:szCs w:val="22"/>
              </w:rPr>
              <w:t xml:space="preserve">prata om förväntningar på varandra och arbetet – hur ska man ha möten, hur gör man med delegation – ska man ha ett AU som bestämmer själva. Har någon ekonomisk delegation etc. men även spelregler för gruppen. </w:t>
            </w:r>
          </w:p>
          <w:p w14:paraId="4F6809A1" w14:textId="77777777" w:rsidR="00E86EFB" w:rsidRPr="00356D39" w:rsidRDefault="00E86EFB" w:rsidP="001F1343">
            <w:pPr>
              <w:pStyle w:val="Normalwebb"/>
              <w:spacing w:before="0" w:beforeAutospacing="0" w:after="0" w:afterAutospacing="0"/>
              <w:rPr>
                <w:rFonts w:ascii="Verdana" w:hAnsi="Verdana"/>
                <w:sz w:val="22"/>
                <w:szCs w:val="22"/>
              </w:rPr>
            </w:pPr>
          </w:p>
          <w:p w14:paraId="59CE0C76" w14:textId="77777777" w:rsidR="007D1A88" w:rsidRPr="00356D39" w:rsidRDefault="007D1A88" w:rsidP="001F1343">
            <w:pPr>
              <w:rPr>
                <w:rStyle w:val="Stark"/>
                <w:rFonts w:ascii="Verdana" w:hAnsi="Verdana"/>
                <w:color w:val="000000"/>
                <w:sz w:val="22"/>
                <w:szCs w:val="22"/>
              </w:rPr>
            </w:pPr>
          </w:p>
        </w:tc>
        <w:tc>
          <w:tcPr>
            <w:tcW w:w="2552" w:type="dxa"/>
          </w:tcPr>
          <w:p w14:paraId="50C0DEF0" w14:textId="77777777" w:rsidR="007D1A88" w:rsidRPr="00356D39" w:rsidRDefault="007D1A88" w:rsidP="001F1343">
            <w:pPr>
              <w:rPr>
                <w:rFonts w:ascii="Verdana" w:hAnsi="Verdana"/>
                <w:sz w:val="22"/>
                <w:szCs w:val="22"/>
              </w:rPr>
            </w:pPr>
          </w:p>
        </w:tc>
      </w:tr>
      <w:tr w:rsidR="00E74E45" w:rsidRPr="00356D39" w14:paraId="437B5D57" w14:textId="77777777" w:rsidTr="001F1343">
        <w:tc>
          <w:tcPr>
            <w:tcW w:w="1853" w:type="dxa"/>
          </w:tcPr>
          <w:p w14:paraId="26FEE668" w14:textId="6DD28541" w:rsidR="00E74E45" w:rsidRPr="00356D39" w:rsidRDefault="00B839A5" w:rsidP="001F1343">
            <w:pPr>
              <w:rPr>
                <w:rFonts w:ascii="Verdana" w:hAnsi="Verdana"/>
                <w:sz w:val="22"/>
                <w:szCs w:val="22"/>
              </w:rPr>
            </w:pPr>
            <w:r w:rsidRPr="00B839A5">
              <w:rPr>
                <w:rFonts w:ascii="Verdana" w:hAnsi="Verdana"/>
                <w:b/>
                <w:sz w:val="22"/>
                <w:szCs w:val="22"/>
              </w:rPr>
              <w:t>Träff två</w:t>
            </w:r>
            <w:r w:rsidR="00E74E45" w:rsidRPr="00356D39">
              <w:rPr>
                <w:rFonts w:ascii="Verdana" w:hAnsi="Verdana"/>
                <w:sz w:val="22"/>
                <w:szCs w:val="22"/>
              </w:rPr>
              <w:t xml:space="preserve"> </w:t>
            </w:r>
            <w:r w:rsidR="00E74E45" w:rsidRPr="00356D39">
              <w:rPr>
                <w:rFonts w:ascii="Verdana" w:hAnsi="Verdana"/>
                <w:sz w:val="22"/>
                <w:szCs w:val="22"/>
              </w:rPr>
              <w:br/>
              <w:t>Budget</w:t>
            </w:r>
          </w:p>
        </w:tc>
        <w:tc>
          <w:tcPr>
            <w:tcW w:w="4657" w:type="dxa"/>
          </w:tcPr>
          <w:p w14:paraId="69E34E98" w14:textId="2E5BB6C7" w:rsidR="00B839A5" w:rsidRDefault="00B839A5" w:rsidP="001F1343">
            <w:pPr>
              <w:pStyle w:val="Normalwebb"/>
              <w:spacing w:before="0" w:beforeAutospacing="0" w:after="0" w:afterAutospacing="0"/>
              <w:rPr>
                <w:rFonts w:ascii="Verdana" w:hAnsi="Verdana"/>
                <w:sz w:val="28"/>
                <w:szCs w:val="28"/>
              </w:rPr>
            </w:pPr>
            <w:r>
              <w:rPr>
                <w:rFonts w:ascii="Verdana" w:hAnsi="Verdana" w:cs="Arial"/>
                <w:sz w:val="28"/>
                <w:szCs w:val="28"/>
              </w:rPr>
              <w:t xml:space="preserve">Sätt </w:t>
            </w:r>
            <w:r w:rsidR="00E74E45" w:rsidRPr="00E86EFB">
              <w:rPr>
                <w:rFonts w:ascii="Verdana" w:hAnsi="Verdana" w:cs="Arial"/>
                <w:sz w:val="28"/>
                <w:szCs w:val="28"/>
              </w:rPr>
              <w:t>valbudget</w:t>
            </w:r>
          </w:p>
          <w:p w14:paraId="15177DAC" w14:textId="77777777" w:rsidR="00B839A5" w:rsidRDefault="00B839A5" w:rsidP="001F1343">
            <w:pPr>
              <w:pStyle w:val="Normalwebb"/>
              <w:spacing w:before="0" w:beforeAutospacing="0" w:after="0" w:afterAutospacing="0"/>
              <w:rPr>
                <w:rFonts w:ascii="Verdana" w:hAnsi="Verdana"/>
                <w:sz w:val="28"/>
                <w:szCs w:val="28"/>
              </w:rPr>
            </w:pPr>
          </w:p>
          <w:p w14:paraId="1493120F" w14:textId="08EA06E7" w:rsidR="00E74E45" w:rsidRPr="00B839A5" w:rsidRDefault="00E74E45" w:rsidP="001F1343">
            <w:pPr>
              <w:pStyle w:val="Normalwebb"/>
              <w:spacing w:before="0" w:beforeAutospacing="0" w:after="0" w:afterAutospacing="0"/>
              <w:rPr>
                <w:rFonts w:ascii="Verdana" w:hAnsi="Verdana"/>
                <w:sz w:val="28"/>
                <w:szCs w:val="28"/>
              </w:rPr>
            </w:pPr>
            <w:r w:rsidRPr="00356D39">
              <w:rPr>
                <w:rFonts w:ascii="Verdana" w:hAnsi="Verdana" w:cs="Arial"/>
                <w:color w:val="000000"/>
                <w:sz w:val="22"/>
                <w:szCs w:val="22"/>
              </w:rPr>
              <w:t>Förslag på vilka budgetposter en valbudget kan innehålla:</w:t>
            </w:r>
          </w:p>
          <w:p w14:paraId="69287CC6" w14:textId="77777777" w:rsidR="00E74E45" w:rsidRPr="00356D39" w:rsidRDefault="00E74E45" w:rsidP="001F1343">
            <w:pPr>
              <w:pStyle w:val="Normalwebb"/>
              <w:numPr>
                <w:ilvl w:val="0"/>
                <w:numId w:val="2"/>
              </w:numPr>
              <w:spacing w:before="0" w:beforeAutospacing="0" w:after="0" w:afterAutospacing="0"/>
              <w:textAlignment w:val="baseline"/>
              <w:rPr>
                <w:rFonts w:ascii="Verdana" w:hAnsi="Verdana" w:cs="Arial"/>
                <w:color w:val="000000"/>
                <w:sz w:val="22"/>
                <w:szCs w:val="22"/>
              </w:rPr>
            </w:pPr>
            <w:r w:rsidRPr="00356D39">
              <w:rPr>
                <w:rFonts w:ascii="Verdana" w:hAnsi="Verdana" w:cs="Arial"/>
                <w:color w:val="000000"/>
                <w:sz w:val="22"/>
                <w:szCs w:val="22"/>
              </w:rPr>
              <w:t xml:space="preserve">Marknadsföring och annonser exempelvis </w:t>
            </w:r>
            <w:r w:rsidRPr="00356D39">
              <w:rPr>
                <w:rFonts w:ascii="Verdana" w:hAnsi="Verdana" w:cs="Arial"/>
                <w:color w:val="000000"/>
                <w:sz w:val="22"/>
                <w:szCs w:val="22"/>
              </w:rPr>
              <w:t>inköp av annonser eller p</w:t>
            </w:r>
            <w:r w:rsidRPr="00356D39">
              <w:rPr>
                <w:rFonts w:ascii="Verdana" w:hAnsi="Verdana" w:cs="Arial"/>
                <w:color w:val="000000"/>
                <w:sz w:val="22"/>
                <w:szCs w:val="22"/>
              </w:rPr>
              <w:t>roduktion av annonsmaterial.</w:t>
            </w:r>
          </w:p>
          <w:p w14:paraId="5147A207" w14:textId="77777777" w:rsidR="00E74E45" w:rsidRPr="00356D39" w:rsidRDefault="00E74E45" w:rsidP="001F1343">
            <w:pPr>
              <w:pStyle w:val="Normalwebb"/>
              <w:numPr>
                <w:ilvl w:val="0"/>
                <w:numId w:val="2"/>
              </w:numPr>
              <w:spacing w:before="0" w:beforeAutospacing="0" w:after="0" w:afterAutospacing="0"/>
              <w:textAlignment w:val="baseline"/>
              <w:rPr>
                <w:rFonts w:ascii="Verdana" w:hAnsi="Verdana" w:cs="Arial"/>
                <w:color w:val="000000"/>
                <w:sz w:val="22"/>
                <w:szCs w:val="22"/>
              </w:rPr>
            </w:pPr>
            <w:r w:rsidRPr="00356D39">
              <w:rPr>
                <w:rFonts w:ascii="Verdana" w:hAnsi="Verdana" w:cs="Arial"/>
                <w:color w:val="000000"/>
                <w:sz w:val="22"/>
                <w:szCs w:val="22"/>
              </w:rPr>
              <w:t>Inköp av kampanjm</w:t>
            </w:r>
            <w:r w:rsidRPr="00356D39">
              <w:rPr>
                <w:rFonts w:ascii="Verdana" w:hAnsi="Verdana" w:cs="Arial"/>
                <w:color w:val="000000"/>
                <w:sz w:val="22"/>
                <w:szCs w:val="22"/>
              </w:rPr>
              <w:t>aterial affischer, foldrar.</w:t>
            </w:r>
          </w:p>
          <w:p w14:paraId="441FC82D" w14:textId="77777777" w:rsidR="00E74E45" w:rsidRPr="00356D39" w:rsidRDefault="00E74E45" w:rsidP="001F1343">
            <w:pPr>
              <w:pStyle w:val="Normalwebb"/>
              <w:numPr>
                <w:ilvl w:val="0"/>
                <w:numId w:val="2"/>
              </w:numPr>
              <w:spacing w:before="0" w:beforeAutospacing="0" w:after="0" w:afterAutospacing="0"/>
              <w:textAlignment w:val="baseline"/>
              <w:rPr>
                <w:rFonts w:ascii="Verdana" w:hAnsi="Verdana" w:cs="Arial"/>
                <w:color w:val="000000"/>
                <w:sz w:val="22"/>
                <w:szCs w:val="22"/>
              </w:rPr>
            </w:pPr>
            <w:r w:rsidRPr="00356D39">
              <w:rPr>
                <w:rFonts w:ascii="Verdana" w:hAnsi="Verdana" w:cs="Arial"/>
                <w:color w:val="000000"/>
                <w:sz w:val="22"/>
                <w:szCs w:val="22"/>
              </w:rPr>
              <w:t xml:space="preserve">Utåtriktade aktiviteter, material som kan behövas för torgmöten. </w:t>
            </w:r>
          </w:p>
          <w:p w14:paraId="124F33D4" w14:textId="77777777" w:rsidR="00E74E45" w:rsidRPr="00356D39" w:rsidRDefault="00E74E45" w:rsidP="001F1343">
            <w:pPr>
              <w:pStyle w:val="Normalwebb"/>
              <w:numPr>
                <w:ilvl w:val="0"/>
                <w:numId w:val="2"/>
              </w:numPr>
              <w:spacing w:before="0" w:beforeAutospacing="0" w:after="0" w:afterAutospacing="0"/>
              <w:textAlignment w:val="baseline"/>
              <w:rPr>
                <w:rFonts w:ascii="Verdana" w:hAnsi="Verdana" w:cs="Arial"/>
                <w:color w:val="000000"/>
                <w:sz w:val="22"/>
                <w:szCs w:val="22"/>
              </w:rPr>
            </w:pPr>
            <w:r w:rsidRPr="00356D39">
              <w:rPr>
                <w:rFonts w:ascii="Verdana" w:hAnsi="Verdana" w:cs="Arial"/>
                <w:color w:val="000000"/>
                <w:sz w:val="22"/>
                <w:szCs w:val="22"/>
              </w:rPr>
              <w:t xml:space="preserve">Inköp av utrustning exempelvis </w:t>
            </w:r>
            <w:r w:rsidRPr="00356D39">
              <w:rPr>
                <w:rFonts w:ascii="Verdana" w:hAnsi="Verdana" w:cs="Arial"/>
                <w:color w:val="000000"/>
                <w:sz w:val="22"/>
                <w:szCs w:val="22"/>
              </w:rPr>
              <w:t>profilkläder och liknande som kan behö</w:t>
            </w:r>
            <w:r w:rsidRPr="00356D39">
              <w:rPr>
                <w:rFonts w:ascii="Verdana" w:hAnsi="Verdana" w:cs="Arial"/>
                <w:color w:val="000000"/>
                <w:sz w:val="22"/>
                <w:szCs w:val="22"/>
              </w:rPr>
              <w:t>vas för utåtriktade aktiviteter.</w:t>
            </w:r>
          </w:p>
          <w:p w14:paraId="0383F874" w14:textId="77777777" w:rsidR="00E74E45" w:rsidRPr="00356D39" w:rsidRDefault="00E74E45" w:rsidP="001F1343">
            <w:pPr>
              <w:pStyle w:val="Normalwebb"/>
              <w:numPr>
                <w:ilvl w:val="0"/>
                <w:numId w:val="2"/>
              </w:numPr>
              <w:spacing w:before="0" w:beforeAutospacing="0" w:after="0" w:afterAutospacing="0"/>
              <w:textAlignment w:val="baseline"/>
              <w:rPr>
                <w:rFonts w:ascii="Verdana" w:hAnsi="Verdana" w:cs="Arial"/>
                <w:color w:val="000000"/>
                <w:sz w:val="22"/>
                <w:szCs w:val="22"/>
              </w:rPr>
            </w:pPr>
            <w:r w:rsidRPr="00356D39">
              <w:rPr>
                <w:rFonts w:ascii="Verdana" w:hAnsi="Verdana" w:cs="Arial"/>
                <w:color w:val="000000"/>
                <w:sz w:val="22"/>
                <w:szCs w:val="22"/>
              </w:rPr>
              <w:t xml:space="preserve">Valstuga </w:t>
            </w:r>
          </w:p>
          <w:p w14:paraId="78DF2299" w14:textId="77777777" w:rsidR="00E74E45" w:rsidRPr="00356D39" w:rsidRDefault="00E74E45" w:rsidP="001F1343">
            <w:pPr>
              <w:pStyle w:val="Normalwebb"/>
              <w:numPr>
                <w:ilvl w:val="0"/>
                <w:numId w:val="2"/>
              </w:numPr>
              <w:spacing w:before="0" w:beforeAutospacing="0" w:after="0" w:afterAutospacing="0"/>
              <w:textAlignment w:val="baseline"/>
              <w:rPr>
                <w:rFonts w:ascii="Verdana" w:hAnsi="Verdana" w:cs="Arial"/>
                <w:color w:val="000000"/>
                <w:sz w:val="22"/>
                <w:szCs w:val="22"/>
              </w:rPr>
            </w:pPr>
            <w:r w:rsidRPr="00356D39">
              <w:rPr>
                <w:rFonts w:ascii="Verdana" w:hAnsi="Verdana" w:cs="Arial"/>
                <w:color w:val="000000"/>
                <w:sz w:val="22"/>
                <w:szCs w:val="22"/>
              </w:rPr>
              <w:t>Valvaka (kanske en fest på valdagen?)</w:t>
            </w:r>
          </w:p>
          <w:p w14:paraId="233F4B15" w14:textId="77777777" w:rsidR="00E74E45" w:rsidRPr="00356D39" w:rsidRDefault="00E74E45" w:rsidP="001F1343">
            <w:pPr>
              <w:pStyle w:val="Normalwebb"/>
              <w:numPr>
                <w:ilvl w:val="0"/>
                <w:numId w:val="2"/>
              </w:numPr>
              <w:spacing w:before="0" w:beforeAutospacing="0" w:after="0" w:afterAutospacing="0"/>
              <w:textAlignment w:val="baseline"/>
              <w:rPr>
                <w:rFonts w:ascii="Verdana" w:hAnsi="Verdana" w:cs="Arial"/>
                <w:color w:val="000000"/>
                <w:sz w:val="22"/>
                <w:szCs w:val="22"/>
              </w:rPr>
            </w:pPr>
            <w:r w:rsidRPr="00356D39">
              <w:rPr>
                <w:rFonts w:ascii="Verdana" w:hAnsi="Verdana" w:cs="Arial"/>
                <w:color w:val="000000"/>
                <w:sz w:val="22"/>
                <w:szCs w:val="22"/>
              </w:rPr>
              <w:t xml:space="preserve">Utbildningar/kongress (Utbildningar som ni kan behöva åka till eller delta på under valåret) </w:t>
            </w:r>
          </w:p>
          <w:p w14:paraId="4E303613" w14:textId="77777777" w:rsidR="00E74E45" w:rsidRPr="00356D39" w:rsidRDefault="00E74E45" w:rsidP="001F1343">
            <w:pPr>
              <w:pStyle w:val="Normalwebb"/>
              <w:numPr>
                <w:ilvl w:val="0"/>
                <w:numId w:val="2"/>
              </w:numPr>
              <w:spacing w:before="0" w:beforeAutospacing="0" w:after="0" w:afterAutospacing="0"/>
              <w:textAlignment w:val="baseline"/>
              <w:rPr>
                <w:rFonts w:ascii="Verdana" w:hAnsi="Verdana" w:cs="Arial"/>
                <w:color w:val="000000"/>
                <w:sz w:val="22"/>
                <w:szCs w:val="22"/>
              </w:rPr>
            </w:pPr>
            <w:r w:rsidRPr="00356D39">
              <w:rPr>
                <w:rFonts w:ascii="Verdana" w:hAnsi="Verdana" w:cs="Arial"/>
                <w:color w:val="000000"/>
                <w:sz w:val="22"/>
                <w:szCs w:val="22"/>
              </w:rPr>
              <w:t xml:space="preserve">Övrigt (avsätt en större summa för oförutsedda utgifter) </w:t>
            </w:r>
          </w:p>
          <w:p w14:paraId="2A9761C0" w14:textId="77777777" w:rsidR="00E74E45" w:rsidRPr="00356D39" w:rsidRDefault="00E74E45" w:rsidP="001F1343">
            <w:pPr>
              <w:pStyle w:val="Normalwebb"/>
              <w:spacing w:before="0" w:beforeAutospacing="0" w:after="0" w:afterAutospacing="0"/>
              <w:rPr>
                <w:rFonts w:ascii="Verdana" w:hAnsi="Verdana"/>
                <w:sz w:val="22"/>
                <w:szCs w:val="22"/>
              </w:rPr>
            </w:pPr>
          </w:p>
          <w:p w14:paraId="0C8DDD57" w14:textId="77777777" w:rsidR="00E74E45" w:rsidRPr="00356D39" w:rsidRDefault="00E74E45" w:rsidP="001F1343">
            <w:pPr>
              <w:pStyle w:val="Normalwebb"/>
              <w:spacing w:before="0" w:beforeAutospacing="0" w:after="0" w:afterAutospacing="0"/>
              <w:rPr>
                <w:rFonts w:ascii="Verdana" w:hAnsi="Verdana"/>
                <w:b/>
                <w:bCs/>
                <w:color w:val="000000"/>
                <w:sz w:val="22"/>
                <w:szCs w:val="22"/>
              </w:rPr>
            </w:pPr>
            <w:r w:rsidRPr="00356D39">
              <w:rPr>
                <w:rFonts w:ascii="Verdana" w:hAnsi="Verdana"/>
                <w:sz w:val="22"/>
                <w:szCs w:val="22"/>
              </w:rPr>
              <w:t xml:space="preserve">Skriv in er rambudget i processmaterialet. </w:t>
            </w:r>
            <w:r w:rsidRPr="00356D39">
              <w:rPr>
                <w:rFonts w:ascii="Verdana" w:hAnsi="Verdana"/>
                <w:sz w:val="22"/>
                <w:szCs w:val="22"/>
              </w:rPr>
              <w:br/>
            </w:r>
          </w:p>
        </w:tc>
        <w:tc>
          <w:tcPr>
            <w:tcW w:w="2552" w:type="dxa"/>
          </w:tcPr>
          <w:p w14:paraId="39711D3C" w14:textId="77777777" w:rsidR="00E74E45" w:rsidRPr="00356D39" w:rsidRDefault="000E7610" w:rsidP="001F1343">
            <w:pPr>
              <w:rPr>
                <w:rFonts w:ascii="Verdana" w:hAnsi="Verdana"/>
                <w:sz w:val="22"/>
                <w:szCs w:val="22"/>
              </w:rPr>
            </w:pPr>
            <w:r>
              <w:rPr>
                <w:rFonts w:ascii="Verdana" w:hAnsi="Verdana"/>
                <w:sz w:val="22"/>
                <w:szCs w:val="22"/>
              </w:rPr>
              <w:t>Lägg upp i E</w:t>
            </w:r>
            <w:r w:rsidR="00E74E45" w:rsidRPr="00356D39">
              <w:rPr>
                <w:rFonts w:ascii="Verdana" w:hAnsi="Verdana"/>
                <w:sz w:val="22"/>
                <w:szCs w:val="22"/>
              </w:rPr>
              <w:t>xcelkalkyl</w:t>
            </w:r>
            <w:r>
              <w:rPr>
                <w:rFonts w:ascii="Verdana" w:hAnsi="Verdana"/>
                <w:sz w:val="22"/>
                <w:szCs w:val="22"/>
              </w:rPr>
              <w:t>en</w:t>
            </w:r>
            <w:r w:rsidR="00E74E45" w:rsidRPr="00356D39">
              <w:rPr>
                <w:rFonts w:ascii="Verdana" w:hAnsi="Verdana"/>
                <w:sz w:val="22"/>
                <w:szCs w:val="22"/>
              </w:rPr>
              <w:t xml:space="preserve"> i valdokumentationen. </w:t>
            </w:r>
          </w:p>
        </w:tc>
      </w:tr>
      <w:tr w:rsidR="00B1674D" w:rsidRPr="00356D39" w14:paraId="7648DF7B" w14:textId="77777777" w:rsidTr="001F1343">
        <w:tc>
          <w:tcPr>
            <w:tcW w:w="1853" w:type="dxa"/>
          </w:tcPr>
          <w:p w14:paraId="6EB8A493" w14:textId="6FC531BA" w:rsidR="00B1674D" w:rsidRPr="00B839A5" w:rsidRDefault="00B839A5" w:rsidP="001F1343">
            <w:pPr>
              <w:rPr>
                <w:rFonts w:ascii="Verdana" w:hAnsi="Verdana"/>
                <w:b/>
                <w:sz w:val="22"/>
                <w:szCs w:val="22"/>
              </w:rPr>
            </w:pPr>
            <w:r w:rsidRPr="00B839A5">
              <w:rPr>
                <w:rFonts w:ascii="Verdana" w:hAnsi="Verdana"/>
                <w:b/>
                <w:sz w:val="22"/>
                <w:szCs w:val="22"/>
              </w:rPr>
              <w:t>Träff tre</w:t>
            </w:r>
          </w:p>
          <w:p w14:paraId="3C8E90AA" w14:textId="77777777" w:rsidR="00B1674D" w:rsidRPr="00356D39" w:rsidRDefault="00B1674D" w:rsidP="001F1343">
            <w:pPr>
              <w:rPr>
                <w:rFonts w:ascii="Verdana" w:hAnsi="Verdana"/>
                <w:sz w:val="22"/>
                <w:szCs w:val="22"/>
              </w:rPr>
            </w:pPr>
            <w:r w:rsidRPr="00356D39">
              <w:rPr>
                <w:rFonts w:ascii="Verdana" w:hAnsi="Verdana"/>
                <w:sz w:val="22"/>
                <w:szCs w:val="22"/>
              </w:rPr>
              <w:t>Ta fram huvudbudskap</w:t>
            </w:r>
          </w:p>
        </w:tc>
        <w:tc>
          <w:tcPr>
            <w:tcW w:w="4657" w:type="dxa"/>
          </w:tcPr>
          <w:p w14:paraId="4450ADF0" w14:textId="77777777" w:rsidR="00B1674D" w:rsidRPr="00356D39" w:rsidRDefault="00B1674D" w:rsidP="001F1343">
            <w:pPr>
              <w:rPr>
                <w:rFonts w:ascii="Verdana" w:hAnsi="Verdana"/>
                <w:sz w:val="28"/>
                <w:szCs w:val="28"/>
              </w:rPr>
            </w:pPr>
            <w:r w:rsidRPr="00356D39">
              <w:rPr>
                <w:rFonts w:ascii="Verdana" w:hAnsi="Verdana"/>
                <w:sz w:val="28"/>
                <w:szCs w:val="28"/>
              </w:rPr>
              <w:t xml:space="preserve">Formulera huvudbudskap </w:t>
            </w:r>
          </w:p>
          <w:p w14:paraId="63D00426" w14:textId="77777777" w:rsidR="00B839A5" w:rsidRDefault="00B839A5" w:rsidP="001F1343">
            <w:pPr>
              <w:rPr>
                <w:rFonts w:ascii="Verdana" w:hAnsi="Verdana"/>
                <w:sz w:val="22"/>
                <w:szCs w:val="22"/>
              </w:rPr>
            </w:pPr>
          </w:p>
          <w:p w14:paraId="662DA468" w14:textId="2F297090" w:rsidR="00B1674D" w:rsidRPr="00356D39" w:rsidRDefault="00B1674D" w:rsidP="001F1343">
            <w:pPr>
              <w:rPr>
                <w:rFonts w:ascii="Verdana" w:hAnsi="Verdana"/>
                <w:sz w:val="22"/>
                <w:szCs w:val="22"/>
              </w:rPr>
            </w:pPr>
            <w:r w:rsidRPr="00356D39">
              <w:rPr>
                <w:rFonts w:ascii="Verdana" w:hAnsi="Verdana"/>
                <w:sz w:val="22"/>
                <w:szCs w:val="22"/>
              </w:rPr>
              <w:t xml:space="preserve">Vad vill ni förmedla till andra? </w:t>
            </w:r>
            <w:r w:rsidR="007C1EDC">
              <w:rPr>
                <w:rFonts w:ascii="Verdana" w:hAnsi="Verdana"/>
                <w:sz w:val="22"/>
                <w:szCs w:val="22"/>
              </w:rPr>
              <w:t>h</w:t>
            </w:r>
            <w:r w:rsidRPr="00356D39">
              <w:rPr>
                <w:rFonts w:ascii="Verdana" w:hAnsi="Verdana"/>
                <w:sz w:val="22"/>
                <w:szCs w:val="22"/>
              </w:rPr>
              <w:t xml:space="preserve">uvudbudskapet ska beröra och får gärna innehålla en uppmaning. </w:t>
            </w:r>
            <w:r w:rsidRPr="00356D39">
              <w:rPr>
                <w:rFonts w:ascii="Verdana" w:hAnsi="Verdana"/>
                <w:sz w:val="22"/>
                <w:szCs w:val="22"/>
              </w:rPr>
              <w:br/>
            </w:r>
          </w:p>
          <w:p w14:paraId="000909EB" w14:textId="77777777" w:rsidR="00B1674D" w:rsidRPr="00356D39" w:rsidRDefault="00B1674D" w:rsidP="001F1343">
            <w:pPr>
              <w:rPr>
                <w:rFonts w:ascii="Verdana" w:hAnsi="Verdana"/>
                <w:sz w:val="22"/>
                <w:szCs w:val="22"/>
              </w:rPr>
            </w:pPr>
            <w:r w:rsidRPr="00356D39">
              <w:rPr>
                <w:rFonts w:ascii="Verdana" w:hAnsi="Verdana"/>
                <w:sz w:val="22"/>
                <w:szCs w:val="22"/>
              </w:rPr>
              <w:t xml:space="preserve">Det ska vara en ledstjärna i all er kommunikation och stärka er vision. </w:t>
            </w:r>
          </w:p>
          <w:p w14:paraId="75CE3191" w14:textId="77777777" w:rsidR="00B1674D" w:rsidRPr="00356D39" w:rsidRDefault="00B1674D" w:rsidP="001F1343">
            <w:pPr>
              <w:rPr>
                <w:rFonts w:ascii="Verdana" w:hAnsi="Verdana"/>
                <w:sz w:val="22"/>
                <w:szCs w:val="22"/>
              </w:rPr>
            </w:pPr>
          </w:p>
          <w:p w14:paraId="02508689" w14:textId="77777777" w:rsidR="00B1674D" w:rsidRPr="00356D39" w:rsidRDefault="00B1674D" w:rsidP="001F1343">
            <w:pPr>
              <w:pStyle w:val="Liststycke"/>
              <w:numPr>
                <w:ilvl w:val="0"/>
                <w:numId w:val="4"/>
              </w:numPr>
              <w:rPr>
                <w:rFonts w:ascii="Verdana" w:hAnsi="Verdana"/>
                <w:sz w:val="22"/>
                <w:szCs w:val="22"/>
              </w:rPr>
            </w:pPr>
            <w:r w:rsidRPr="00356D39">
              <w:rPr>
                <w:rFonts w:ascii="Verdana" w:hAnsi="Verdana"/>
                <w:b/>
                <w:sz w:val="22"/>
                <w:szCs w:val="22"/>
              </w:rPr>
              <w:t>Förbered följande</w:t>
            </w:r>
            <w:r w:rsidRPr="00356D39">
              <w:rPr>
                <w:rFonts w:ascii="Verdana" w:hAnsi="Verdana"/>
                <w:sz w:val="22"/>
                <w:szCs w:val="22"/>
              </w:rPr>
              <w:t xml:space="preserve">: Fundera på vilket uppdrag er grupp har och vilka som behöver medverka i en arbetet kring huvudbudskap. Se över om ni tex ska se till att deltagare med olika roller, positioner i lokalföreningen eller med olika mandat behöver medverka. Titta på partiets valbudskap och snegla på det ni fått fram i er Omvärldsspaning från första träffen. </w:t>
            </w:r>
          </w:p>
          <w:p w14:paraId="6645E473" w14:textId="77777777" w:rsidR="00B1674D" w:rsidRPr="00356D39" w:rsidRDefault="00B1674D" w:rsidP="001F1343">
            <w:pPr>
              <w:pStyle w:val="Liststycke"/>
              <w:rPr>
                <w:rFonts w:ascii="Verdana" w:hAnsi="Verdana"/>
                <w:sz w:val="22"/>
                <w:szCs w:val="22"/>
              </w:rPr>
            </w:pPr>
          </w:p>
          <w:p w14:paraId="2259EFD7" w14:textId="77777777" w:rsidR="00B1674D" w:rsidRPr="00356D39" w:rsidRDefault="00B1674D" w:rsidP="001F1343">
            <w:pPr>
              <w:pStyle w:val="Liststycke"/>
              <w:numPr>
                <w:ilvl w:val="0"/>
                <w:numId w:val="4"/>
              </w:numPr>
              <w:rPr>
                <w:rFonts w:ascii="Verdana" w:hAnsi="Verdana"/>
                <w:sz w:val="22"/>
                <w:szCs w:val="22"/>
              </w:rPr>
            </w:pPr>
            <w:r w:rsidRPr="00356D39">
              <w:rPr>
                <w:rFonts w:ascii="Verdana" w:hAnsi="Verdana"/>
                <w:sz w:val="22"/>
                <w:szCs w:val="22"/>
              </w:rPr>
              <w:t>Gå igenom dokumenten tillsammans så att alla utgår från samma plattform.</w:t>
            </w:r>
          </w:p>
          <w:p w14:paraId="6F52D056" w14:textId="77777777" w:rsidR="00B1674D" w:rsidRPr="00356D39" w:rsidRDefault="00B1674D" w:rsidP="001F1343">
            <w:pPr>
              <w:rPr>
                <w:rFonts w:ascii="Verdana" w:hAnsi="Verdana"/>
                <w:sz w:val="22"/>
                <w:szCs w:val="22"/>
              </w:rPr>
            </w:pPr>
          </w:p>
          <w:p w14:paraId="570F6D26" w14:textId="77777777" w:rsidR="00B1674D" w:rsidRPr="00356D39" w:rsidRDefault="00B1674D" w:rsidP="001F1343">
            <w:pPr>
              <w:pStyle w:val="Liststycke"/>
              <w:numPr>
                <w:ilvl w:val="0"/>
                <w:numId w:val="4"/>
              </w:numPr>
              <w:rPr>
                <w:rFonts w:ascii="Verdana" w:hAnsi="Verdana"/>
                <w:sz w:val="22"/>
                <w:szCs w:val="22"/>
              </w:rPr>
            </w:pPr>
            <w:r w:rsidRPr="00356D39">
              <w:rPr>
                <w:rFonts w:ascii="Verdana" w:hAnsi="Verdana"/>
                <w:sz w:val="22"/>
                <w:szCs w:val="22"/>
              </w:rPr>
              <w:t>Ni gör nu en konsensusövning som ska vaska fram ett (eller max tre) huvudbudskap som ni ska använda i er externa kommunikation.</w:t>
            </w:r>
          </w:p>
          <w:p w14:paraId="05DB3907" w14:textId="77777777" w:rsidR="00B1674D" w:rsidRPr="00356D39" w:rsidRDefault="00B1674D" w:rsidP="001F1343">
            <w:pPr>
              <w:rPr>
                <w:rFonts w:ascii="Verdana" w:hAnsi="Verdana"/>
                <w:sz w:val="22"/>
                <w:szCs w:val="22"/>
              </w:rPr>
            </w:pPr>
          </w:p>
          <w:p w14:paraId="46277C70" w14:textId="0CF1145E" w:rsidR="00B1674D" w:rsidRPr="00356D39" w:rsidRDefault="00B1674D" w:rsidP="001F1343">
            <w:pPr>
              <w:pStyle w:val="Liststycke"/>
              <w:numPr>
                <w:ilvl w:val="0"/>
                <w:numId w:val="4"/>
              </w:numPr>
              <w:rPr>
                <w:rFonts w:ascii="Verdana" w:hAnsi="Verdana"/>
                <w:sz w:val="22"/>
                <w:szCs w:val="22"/>
              </w:rPr>
            </w:pPr>
            <w:r w:rsidRPr="00356D39">
              <w:rPr>
                <w:rFonts w:ascii="Verdana" w:hAnsi="Verdana"/>
                <w:sz w:val="22"/>
                <w:szCs w:val="22"/>
              </w:rPr>
              <w:t xml:space="preserve">Alla tar ett gäng post-it lappar. Låt var och en för sig själva </w:t>
            </w:r>
            <w:r w:rsidR="007C1EDC">
              <w:rPr>
                <w:rFonts w:ascii="Verdana" w:hAnsi="Verdana"/>
                <w:sz w:val="22"/>
                <w:szCs w:val="22"/>
              </w:rPr>
              <w:t>brainstorma</w:t>
            </w:r>
            <w:r w:rsidRPr="00356D39">
              <w:rPr>
                <w:rFonts w:ascii="Verdana" w:hAnsi="Verdana"/>
                <w:sz w:val="22"/>
                <w:szCs w:val="22"/>
              </w:rPr>
              <w:t xml:space="preserve"> fram ett eller flera förslag till huvudbudskap under några minuter. </w:t>
            </w:r>
            <w:r w:rsidRPr="00356D39">
              <w:rPr>
                <w:rFonts w:ascii="Verdana" w:hAnsi="Verdana"/>
                <w:sz w:val="22"/>
                <w:szCs w:val="22"/>
              </w:rPr>
              <w:br/>
              <w:t xml:space="preserve">Släpp prestationen, i det här läget behöver formuleringen inte vara perfekta eller färdiga. </w:t>
            </w:r>
            <w:r w:rsidRPr="00356D39">
              <w:rPr>
                <w:rFonts w:ascii="Verdana" w:hAnsi="Verdana"/>
                <w:sz w:val="22"/>
                <w:szCs w:val="22"/>
              </w:rPr>
              <w:br/>
              <w:t xml:space="preserve">Skriver ner ett budskap per lapp. </w:t>
            </w:r>
          </w:p>
          <w:p w14:paraId="73DDA5AF" w14:textId="77777777" w:rsidR="00B1674D" w:rsidRPr="00356D39" w:rsidRDefault="00B1674D" w:rsidP="001F1343">
            <w:pPr>
              <w:rPr>
                <w:rFonts w:ascii="Verdana" w:hAnsi="Verdana"/>
                <w:sz w:val="22"/>
                <w:szCs w:val="22"/>
              </w:rPr>
            </w:pPr>
          </w:p>
          <w:p w14:paraId="192A11FA" w14:textId="77777777" w:rsidR="00B1674D" w:rsidRPr="00356D39" w:rsidRDefault="00B1674D" w:rsidP="001F1343">
            <w:pPr>
              <w:pStyle w:val="Liststycke"/>
              <w:numPr>
                <w:ilvl w:val="0"/>
                <w:numId w:val="4"/>
              </w:numPr>
              <w:rPr>
                <w:rFonts w:ascii="Verdana" w:hAnsi="Verdana"/>
                <w:sz w:val="22"/>
                <w:szCs w:val="22"/>
              </w:rPr>
            </w:pPr>
            <w:r w:rsidRPr="00356D39">
              <w:rPr>
                <w:rFonts w:ascii="Verdana" w:hAnsi="Verdana"/>
                <w:sz w:val="22"/>
                <w:szCs w:val="22"/>
              </w:rPr>
              <w:t xml:space="preserve">Gå ihop två och två. </w:t>
            </w:r>
            <w:r w:rsidRPr="00356D39">
              <w:rPr>
                <w:rFonts w:ascii="Verdana" w:hAnsi="Verdana"/>
                <w:sz w:val="22"/>
                <w:szCs w:val="22"/>
              </w:rPr>
              <w:br/>
              <w:t xml:space="preserve">Jämför och diskutera era förslag på huvudbudskap. Varje grupp ska enas om en formulering som båda är nöjda med och som de vill driva vidare i processens nästa steg. </w:t>
            </w:r>
            <w:r w:rsidRPr="00356D39">
              <w:rPr>
                <w:rFonts w:ascii="Verdana" w:hAnsi="Verdana"/>
                <w:sz w:val="22"/>
                <w:szCs w:val="22"/>
              </w:rPr>
              <w:br/>
              <w:t xml:space="preserve">Ni kan använda den enas förslag eller omformulera tillsammans. </w:t>
            </w:r>
            <w:r w:rsidRPr="00356D39">
              <w:rPr>
                <w:rFonts w:ascii="Verdana" w:hAnsi="Verdana"/>
                <w:sz w:val="22"/>
                <w:szCs w:val="22"/>
              </w:rPr>
              <w:br/>
              <w:t xml:space="preserve">Ett budskap per duo skrivs ner på en lapp. </w:t>
            </w:r>
          </w:p>
          <w:p w14:paraId="7E0070C5" w14:textId="77777777" w:rsidR="00B1674D" w:rsidRPr="00356D39" w:rsidRDefault="00B1674D" w:rsidP="001F1343">
            <w:pPr>
              <w:rPr>
                <w:rFonts w:ascii="Verdana" w:hAnsi="Verdana"/>
                <w:sz w:val="22"/>
                <w:szCs w:val="22"/>
              </w:rPr>
            </w:pPr>
          </w:p>
          <w:p w14:paraId="71F3244F" w14:textId="52B7D001" w:rsidR="00B1674D" w:rsidRDefault="00B1674D" w:rsidP="001F1343">
            <w:pPr>
              <w:pStyle w:val="Liststycke"/>
              <w:numPr>
                <w:ilvl w:val="0"/>
                <w:numId w:val="4"/>
              </w:numPr>
              <w:rPr>
                <w:rFonts w:ascii="Verdana" w:hAnsi="Verdana"/>
                <w:sz w:val="22"/>
                <w:szCs w:val="22"/>
              </w:rPr>
            </w:pPr>
            <w:r w:rsidRPr="00356D39">
              <w:rPr>
                <w:rFonts w:ascii="Verdana" w:hAnsi="Verdana"/>
                <w:sz w:val="22"/>
                <w:szCs w:val="22"/>
              </w:rPr>
              <w:t xml:space="preserve">Är ni många så fortsätt processen med 4 och 4 som enas om ett eller två huvudbudskap osv tills ni sitter hela gruppen tillsammans. När ni är samlade i helgrupp enas ni om ett huvudbudskap. </w:t>
            </w:r>
            <w:r w:rsidRPr="00356D39">
              <w:rPr>
                <w:rFonts w:ascii="Verdana" w:hAnsi="Verdana"/>
                <w:sz w:val="22"/>
                <w:szCs w:val="22"/>
              </w:rPr>
              <w:br/>
              <w:t xml:space="preserve">(Här finns möjlighet att enas om fler, men mer än tre är inte att rekommendera, då börjar ni troligtvis komma in på nischade underbudskap riktade till vissa specifika grupper.) </w:t>
            </w:r>
            <w:r w:rsidRPr="00356D39">
              <w:rPr>
                <w:rFonts w:ascii="Verdana" w:hAnsi="Verdana"/>
                <w:sz w:val="22"/>
                <w:szCs w:val="22"/>
              </w:rPr>
              <w:br/>
            </w:r>
          </w:p>
          <w:p w14:paraId="17C4D686" w14:textId="77777777" w:rsidR="00B1674D" w:rsidRPr="00356D39" w:rsidRDefault="00B1674D" w:rsidP="001F1343">
            <w:pPr>
              <w:pStyle w:val="Liststycke"/>
              <w:numPr>
                <w:ilvl w:val="0"/>
                <w:numId w:val="4"/>
              </w:numPr>
              <w:rPr>
                <w:rFonts w:ascii="Verdana" w:hAnsi="Verdana"/>
                <w:sz w:val="22"/>
                <w:szCs w:val="22"/>
              </w:rPr>
            </w:pPr>
            <w:r w:rsidRPr="00356D39">
              <w:rPr>
                <w:rFonts w:ascii="Verdana" w:hAnsi="Verdana"/>
                <w:sz w:val="22"/>
                <w:szCs w:val="22"/>
              </w:rPr>
              <w:t xml:space="preserve">Om ni inte kan enas genom diskussion eller om ni vill säkerställa att allas röst kommer till tals, kan ni rösta fram huvudbudskapen genom att alla deltagare får tex tre klisterpluppar eller streck med pennan att fördela på den eller de budskap de föredrar. Räkna sedan ihop rösterna och välj det eller dem budskap som fått flest röster. </w:t>
            </w:r>
          </w:p>
          <w:p w14:paraId="756694D7" w14:textId="77777777" w:rsidR="00B1674D" w:rsidRPr="00356D39" w:rsidRDefault="00B1674D" w:rsidP="001F1343">
            <w:pPr>
              <w:rPr>
                <w:rFonts w:ascii="Verdana" w:hAnsi="Verdana"/>
                <w:sz w:val="22"/>
                <w:szCs w:val="22"/>
              </w:rPr>
            </w:pPr>
          </w:p>
          <w:p w14:paraId="7B68E4DA" w14:textId="77777777" w:rsidR="00B1674D" w:rsidRPr="00356D39" w:rsidRDefault="00B1674D" w:rsidP="001F1343">
            <w:pPr>
              <w:pStyle w:val="Liststycke"/>
              <w:numPr>
                <w:ilvl w:val="0"/>
                <w:numId w:val="4"/>
              </w:numPr>
              <w:rPr>
                <w:rFonts w:ascii="Verdana" w:hAnsi="Verdana"/>
                <w:sz w:val="22"/>
                <w:szCs w:val="22"/>
              </w:rPr>
            </w:pPr>
            <w:r w:rsidRPr="00356D39">
              <w:rPr>
                <w:rFonts w:ascii="Verdana" w:hAnsi="Verdana"/>
                <w:sz w:val="22"/>
                <w:szCs w:val="22"/>
              </w:rPr>
              <w:t>Skriv ner ert/era huvudbudskap i Valplanen och fortsätt med processen.</w:t>
            </w:r>
            <w:r w:rsidRPr="00356D39">
              <w:rPr>
                <w:rFonts w:ascii="Verdana" w:hAnsi="Verdana"/>
                <w:sz w:val="22"/>
                <w:szCs w:val="22"/>
              </w:rPr>
              <w:br/>
            </w:r>
          </w:p>
          <w:p w14:paraId="02207D01" w14:textId="77777777" w:rsidR="00B1674D" w:rsidRPr="00356D39" w:rsidRDefault="00B1674D" w:rsidP="001F1343">
            <w:pPr>
              <w:rPr>
                <w:rFonts w:ascii="Verdana" w:hAnsi="Verdana"/>
                <w:sz w:val="22"/>
                <w:szCs w:val="22"/>
              </w:rPr>
            </w:pPr>
            <w:r w:rsidRPr="00356D39">
              <w:rPr>
                <w:rFonts w:ascii="Verdana" w:hAnsi="Verdana"/>
                <w:b/>
                <w:sz w:val="22"/>
                <w:szCs w:val="22"/>
              </w:rPr>
              <w:t>Tips!</w:t>
            </w:r>
            <w:r w:rsidRPr="00356D39">
              <w:rPr>
                <w:rFonts w:ascii="Verdana" w:hAnsi="Verdana"/>
                <w:sz w:val="22"/>
                <w:szCs w:val="22"/>
              </w:rPr>
              <w:t xml:space="preserve"> Den här övningen kräver tid, ca 1-3h beroende på hur många ni är och hur detaljerat ni vill putsa på formuleringen. </w:t>
            </w:r>
            <w:r w:rsidRPr="00356D39">
              <w:rPr>
                <w:rFonts w:ascii="Verdana" w:hAnsi="Verdana"/>
                <w:sz w:val="22"/>
                <w:szCs w:val="22"/>
              </w:rPr>
              <w:br/>
              <w:t xml:space="preserve">Om ni tar er tiden kan ni glädjas över ett huvudbudskap som demokratiskt processats fram och som gruppen kommer känna sig delaktiga i. </w:t>
            </w:r>
          </w:p>
          <w:p w14:paraId="336841F1" w14:textId="77777777" w:rsidR="00B1674D" w:rsidRPr="00356D39" w:rsidRDefault="00B1674D" w:rsidP="001F1343">
            <w:pPr>
              <w:rPr>
                <w:rFonts w:ascii="Verdana" w:hAnsi="Verdana"/>
                <w:sz w:val="22"/>
                <w:szCs w:val="22"/>
              </w:rPr>
            </w:pPr>
          </w:p>
          <w:p w14:paraId="41B68555" w14:textId="77777777" w:rsidR="00B1674D" w:rsidRPr="00356D39" w:rsidRDefault="00B1674D" w:rsidP="001F1343">
            <w:pPr>
              <w:rPr>
                <w:rFonts w:ascii="Verdana" w:hAnsi="Verdana"/>
                <w:sz w:val="22"/>
                <w:szCs w:val="22"/>
              </w:rPr>
            </w:pPr>
            <w:r w:rsidRPr="00356D39">
              <w:rPr>
                <w:rFonts w:ascii="Verdana" w:hAnsi="Verdana"/>
                <w:b/>
                <w:sz w:val="22"/>
                <w:szCs w:val="22"/>
              </w:rPr>
              <w:t>Tips!</w:t>
            </w:r>
            <w:r w:rsidRPr="00356D39">
              <w:rPr>
                <w:rFonts w:ascii="Verdana" w:hAnsi="Verdana"/>
                <w:sz w:val="22"/>
                <w:szCs w:val="22"/>
              </w:rPr>
              <w:t xml:space="preserve"> Under ert huvudbudskap kan ni sedan formulera nischade budskap som är anpassade efter era målgrupper och kanaler. </w:t>
            </w:r>
          </w:p>
          <w:p w14:paraId="1225E300" w14:textId="77777777" w:rsidR="00B1674D" w:rsidRPr="00356D39" w:rsidRDefault="00B1674D" w:rsidP="001F1343">
            <w:pPr>
              <w:pStyle w:val="Normalwebb"/>
              <w:spacing w:before="0" w:beforeAutospacing="0" w:after="0" w:afterAutospacing="0"/>
              <w:rPr>
                <w:rFonts w:ascii="Verdana" w:hAnsi="Verdana" w:cs="Arial"/>
                <w:sz w:val="22"/>
                <w:szCs w:val="22"/>
              </w:rPr>
            </w:pPr>
          </w:p>
        </w:tc>
        <w:tc>
          <w:tcPr>
            <w:tcW w:w="2552" w:type="dxa"/>
          </w:tcPr>
          <w:p w14:paraId="528237AA" w14:textId="77777777" w:rsidR="00B1674D" w:rsidRPr="00356D39" w:rsidRDefault="00B1674D" w:rsidP="001F1343">
            <w:pPr>
              <w:rPr>
                <w:rFonts w:ascii="Verdana" w:hAnsi="Verdana"/>
                <w:sz w:val="22"/>
                <w:szCs w:val="22"/>
              </w:rPr>
            </w:pPr>
            <w:r w:rsidRPr="00356D39">
              <w:rPr>
                <w:rFonts w:ascii="Verdana" w:hAnsi="Verdana"/>
                <w:sz w:val="22"/>
                <w:szCs w:val="22"/>
              </w:rPr>
              <w:t xml:space="preserve">Tänk igenom innan vilka som bör medverka när vi arbetar fram huvudbudskapen. </w:t>
            </w:r>
          </w:p>
          <w:p w14:paraId="689E453B" w14:textId="77777777" w:rsidR="00B1674D" w:rsidRPr="00356D39" w:rsidRDefault="00B1674D" w:rsidP="001F1343">
            <w:pPr>
              <w:rPr>
                <w:rFonts w:ascii="Verdana" w:hAnsi="Verdana"/>
                <w:sz w:val="22"/>
                <w:szCs w:val="22"/>
              </w:rPr>
            </w:pPr>
          </w:p>
          <w:p w14:paraId="1AD2C56C" w14:textId="77777777" w:rsidR="00B1674D" w:rsidRPr="00356D39" w:rsidRDefault="00B1674D" w:rsidP="001F1343">
            <w:pPr>
              <w:rPr>
                <w:rFonts w:ascii="Verdana" w:hAnsi="Verdana"/>
                <w:sz w:val="22"/>
                <w:szCs w:val="22"/>
              </w:rPr>
            </w:pPr>
            <w:r w:rsidRPr="00356D39">
              <w:rPr>
                <w:rFonts w:ascii="Verdana" w:hAnsi="Verdana"/>
                <w:sz w:val="22"/>
                <w:szCs w:val="22"/>
              </w:rPr>
              <w:t xml:space="preserve">Förbered med post-it lappar. </w:t>
            </w:r>
          </w:p>
          <w:p w14:paraId="22EC83AC" w14:textId="77777777" w:rsidR="00B1674D" w:rsidRPr="00356D39" w:rsidRDefault="00B1674D" w:rsidP="001F1343">
            <w:pPr>
              <w:rPr>
                <w:rFonts w:ascii="Verdana" w:hAnsi="Verdana"/>
                <w:sz w:val="22"/>
                <w:szCs w:val="22"/>
              </w:rPr>
            </w:pPr>
          </w:p>
          <w:p w14:paraId="6684233E" w14:textId="77777777" w:rsidR="00B1674D" w:rsidRPr="00356D39" w:rsidRDefault="00B1674D" w:rsidP="001F1343">
            <w:pPr>
              <w:rPr>
                <w:rFonts w:ascii="Verdana" w:hAnsi="Verdana"/>
                <w:sz w:val="22"/>
                <w:szCs w:val="22"/>
              </w:rPr>
            </w:pPr>
          </w:p>
        </w:tc>
      </w:tr>
      <w:tr w:rsidR="00B1674D" w:rsidRPr="00356D39" w14:paraId="78275098" w14:textId="77777777" w:rsidTr="001F1343">
        <w:tc>
          <w:tcPr>
            <w:tcW w:w="1853" w:type="dxa"/>
          </w:tcPr>
          <w:p w14:paraId="64B26958" w14:textId="77777777" w:rsidR="00B1674D" w:rsidRPr="00356D39" w:rsidRDefault="00B1674D" w:rsidP="001F1343">
            <w:pPr>
              <w:rPr>
                <w:rFonts w:ascii="Verdana" w:hAnsi="Verdana"/>
                <w:sz w:val="22"/>
                <w:szCs w:val="22"/>
              </w:rPr>
            </w:pPr>
            <w:r w:rsidRPr="00B839A5">
              <w:rPr>
                <w:rFonts w:ascii="Verdana" w:hAnsi="Verdana"/>
                <w:b/>
                <w:sz w:val="22"/>
                <w:szCs w:val="22"/>
              </w:rPr>
              <w:t>Träff tre</w:t>
            </w:r>
            <w:r w:rsidRPr="00356D39">
              <w:rPr>
                <w:rFonts w:ascii="Verdana" w:hAnsi="Verdana"/>
                <w:sz w:val="22"/>
                <w:szCs w:val="22"/>
              </w:rPr>
              <w:t xml:space="preserve"> </w:t>
            </w:r>
            <w:r w:rsidRPr="00356D39">
              <w:rPr>
                <w:rFonts w:ascii="Verdana" w:hAnsi="Verdana"/>
                <w:sz w:val="22"/>
                <w:szCs w:val="22"/>
              </w:rPr>
              <w:br/>
              <w:t xml:space="preserve">Lokala målgrupper </w:t>
            </w:r>
          </w:p>
        </w:tc>
        <w:tc>
          <w:tcPr>
            <w:tcW w:w="4657" w:type="dxa"/>
          </w:tcPr>
          <w:p w14:paraId="2B8031F5" w14:textId="77777777" w:rsidR="00B1674D" w:rsidRPr="00356D39" w:rsidRDefault="00B1674D" w:rsidP="001F1343">
            <w:pPr>
              <w:pStyle w:val="Rubrik2"/>
              <w:shd w:val="clear" w:color="auto" w:fill="FFFFFF"/>
              <w:spacing w:before="0" w:beforeAutospacing="0" w:after="0" w:afterAutospacing="0" w:line="312" w:lineRule="atLeast"/>
              <w:textAlignment w:val="baseline"/>
              <w:outlineLvl w:val="1"/>
              <w:rPr>
                <w:rFonts w:ascii="Verdana" w:hAnsi="Verdana" w:cs="Arial"/>
                <w:b w:val="0"/>
                <w:sz w:val="28"/>
                <w:szCs w:val="28"/>
              </w:rPr>
            </w:pPr>
            <w:r w:rsidRPr="00356D39">
              <w:rPr>
                <w:rFonts w:ascii="Verdana" w:hAnsi="Verdana" w:cs="Arial"/>
                <w:b w:val="0"/>
                <w:sz w:val="28"/>
                <w:szCs w:val="28"/>
              </w:rPr>
              <w:t>Hitta era lokala målgrupper</w:t>
            </w:r>
          </w:p>
          <w:p w14:paraId="70094770" w14:textId="77777777" w:rsidR="00B1674D" w:rsidRPr="00356D39" w:rsidRDefault="00B1674D" w:rsidP="001F1343">
            <w:pPr>
              <w:pStyle w:val="Rubrik2"/>
              <w:shd w:val="clear" w:color="auto" w:fill="FFFFFF"/>
              <w:spacing w:before="0" w:beforeAutospacing="0" w:after="0" w:afterAutospacing="0" w:line="312" w:lineRule="atLeast"/>
              <w:textAlignment w:val="baseline"/>
              <w:outlineLvl w:val="1"/>
              <w:rPr>
                <w:rFonts w:ascii="Verdana" w:hAnsi="Verdana"/>
                <w:b w:val="0"/>
                <w:color w:val="222222"/>
                <w:sz w:val="22"/>
                <w:szCs w:val="22"/>
                <w:shd w:val="clear" w:color="auto" w:fill="FFFFFF"/>
              </w:rPr>
            </w:pPr>
            <w:r w:rsidRPr="00356D39">
              <w:rPr>
                <w:rFonts w:ascii="Verdana" w:hAnsi="Verdana"/>
                <w:b w:val="0"/>
                <w:color w:val="222222"/>
                <w:sz w:val="22"/>
                <w:szCs w:val="22"/>
                <w:shd w:val="clear" w:color="auto" w:fill="FFFFFF"/>
              </w:rPr>
              <w:br/>
              <w:t xml:space="preserve">Utgå framför allt efter er nationella målgrupps analys men ni kan också titta på vilka era lokala målgrupper är. </w:t>
            </w:r>
          </w:p>
          <w:p w14:paraId="2F067FCF" w14:textId="77777777" w:rsidR="00B1674D" w:rsidRPr="00356D39" w:rsidRDefault="00B1674D" w:rsidP="001F1343">
            <w:pPr>
              <w:pStyle w:val="Rubrik2"/>
              <w:shd w:val="clear" w:color="auto" w:fill="FFFFFF"/>
              <w:spacing w:before="0" w:beforeAutospacing="0" w:after="0" w:afterAutospacing="0" w:line="312" w:lineRule="atLeast"/>
              <w:textAlignment w:val="baseline"/>
              <w:outlineLvl w:val="1"/>
              <w:rPr>
                <w:rFonts w:ascii="Verdana" w:hAnsi="Verdana"/>
                <w:b w:val="0"/>
                <w:color w:val="222222"/>
                <w:sz w:val="22"/>
                <w:szCs w:val="22"/>
                <w:shd w:val="clear" w:color="auto" w:fill="FFFFFF"/>
              </w:rPr>
            </w:pPr>
          </w:p>
          <w:p w14:paraId="2762063C" w14:textId="77777777" w:rsidR="00B1674D" w:rsidRPr="00356D39" w:rsidRDefault="00B1674D" w:rsidP="001F1343">
            <w:pPr>
              <w:pStyle w:val="Rubrik2"/>
              <w:shd w:val="clear" w:color="auto" w:fill="FFFFFF"/>
              <w:spacing w:before="0" w:beforeAutospacing="0" w:after="0" w:afterAutospacing="0" w:line="312" w:lineRule="atLeast"/>
              <w:textAlignment w:val="baseline"/>
              <w:outlineLvl w:val="1"/>
              <w:rPr>
                <w:rFonts w:ascii="Verdana" w:hAnsi="Verdana"/>
                <w:b w:val="0"/>
                <w:color w:val="222222"/>
                <w:sz w:val="22"/>
                <w:szCs w:val="22"/>
                <w:shd w:val="clear" w:color="auto" w:fill="FFFFFF"/>
              </w:rPr>
            </w:pPr>
            <w:r w:rsidRPr="00356D39">
              <w:rPr>
                <w:rFonts w:ascii="Verdana" w:hAnsi="Verdana"/>
                <w:b w:val="0"/>
                <w:color w:val="222222"/>
                <w:sz w:val="22"/>
                <w:szCs w:val="22"/>
                <w:shd w:val="clear" w:color="auto" w:fill="FFFFFF"/>
              </w:rPr>
              <w:t xml:space="preserve">Att hitta rätt målgrupp beror oftast på vad det är som ska marknadsföras. </w:t>
            </w:r>
            <w:r w:rsidRPr="00356D39">
              <w:rPr>
                <w:rFonts w:ascii="Verdana" w:hAnsi="Verdana"/>
                <w:b w:val="0"/>
                <w:color w:val="222222"/>
                <w:sz w:val="22"/>
                <w:szCs w:val="22"/>
                <w:shd w:val="clear" w:color="auto" w:fill="FFFFFF"/>
              </w:rPr>
              <w:br/>
              <w:t xml:space="preserve">I det här läget, er politik och era politiker. </w:t>
            </w:r>
            <w:r w:rsidRPr="00356D39">
              <w:rPr>
                <w:rFonts w:ascii="Verdana" w:hAnsi="Verdana"/>
                <w:b w:val="0"/>
                <w:color w:val="222222"/>
                <w:sz w:val="22"/>
                <w:szCs w:val="22"/>
                <w:shd w:val="clear" w:color="auto" w:fill="FFFFFF"/>
              </w:rPr>
              <w:br/>
            </w:r>
          </w:p>
          <w:p w14:paraId="7696040F" w14:textId="77777777" w:rsidR="00B1674D" w:rsidRPr="00356D39" w:rsidRDefault="00B1674D" w:rsidP="001F1343">
            <w:pPr>
              <w:pStyle w:val="Rubrik2"/>
              <w:shd w:val="clear" w:color="auto" w:fill="FFFFFF"/>
              <w:spacing w:before="0" w:beforeAutospacing="0" w:after="0" w:afterAutospacing="0" w:line="312" w:lineRule="atLeast"/>
              <w:textAlignment w:val="baseline"/>
              <w:outlineLvl w:val="1"/>
              <w:rPr>
                <w:rFonts w:ascii="Verdana" w:hAnsi="Verdana"/>
                <w:b w:val="0"/>
                <w:color w:val="222222"/>
                <w:sz w:val="22"/>
                <w:szCs w:val="22"/>
                <w:shd w:val="clear" w:color="auto" w:fill="FFFFFF"/>
              </w:rPr>
            </w:pPr>
            <w:r w:rsidRPr="00356D39">
              <w:rPr>
                <w:rFonts w:ascii="Verdana" w:hAnsi="Verdana"/>
                <w:b w:val="0"/>
                <w:color w:val="222222"/>
                <w:sz w:val="22"/>
                <w:szCs w:val="22"/>
                <w:shd w:val="clear" w:color="auto" w:fill="FFFFFF"/>
              </w:rPr>
              <w:t xml:space="preserve">Ett sätt att hitta dessa är att först göra en ”prototyp” utav den målgrupp en söker. Alltså hur lever era potentiella väljare sina liv, var bor de, hobbys osv. </w:t>
            </w:r>
            <w:r w:rsidRPr="00356D39">
              <w:rPr>
                <w:rFonts w:ascii="Verdana" w:hAnsi="Verdana"/>
                <w:b w:val="0"/>
                <w:color w:val="222222"/>
                <w:sz w:val="22"/>
                <w:szCs w:val="22"/>
                <w:shd w:val="clear" w:color="auto" w:fill="FFFFFF"/>
              </w:rPr>
              <w:br/>
            </w:r>
          </w:p>
          <w:p w14:paraId="7426B29A" w14:textId="77777777" w:rsidR="00B1674D" w:rsidRPr="00356D39" w:rsidRDefault="00B1674D" w:rsidP="001F1343">
            <w:pPr>
              <w:pStyle w:val="Rubrik2"/>
              <w:shd w:val="clear" w:color="auto" w:fill="FFFFFF"/>
              <w:spacing w:before="0" w:beforeAutospacing="0" w:after="0" w:afterAutospacing="0" w:line="312" w:lineRule="atLeast"/>
              <w:textAlignment w:val="baseline"/>
              <w:outlineLvl w:val="1"/>
              <w:rPr>
                <w:rFonts w:ascii="Verdana" w:hAnsi="Verdana"/>
                <w:b w:val="0"/>
                <w:color w:val="222222"/>
                <w:sz w:val="22"/>
                <w:szCs w:val="22"/>
                <w:shd w:val="clear" w:color="auto" w:fill="FFFFFF"/>
              </w:rPr>
            </w:pPr>
            <w:r w:rsidRPr="00356D39">
              <w:rPr>
                <w:rFonts w:ascii="Verdana" w:hAnsi="Verdana"/>
                <w:b w:val="0"/>
                <w:color w:val="222222"/>
                <w:sz w:val="22"/>
                <w:szCs w:val="22"/>
                <w:shd w:val="clear" w:color="auto" w:fill="FFFFFF"/>
              </w:rPr>
              <w:t xml:space="preserve">Ni kan vara så kreativa att ni skissar upp personen eller googlar upp en bild som passar, döper väljaren och bestämmer var hen bor, jobbar och rör sig på sin fritid. </w:t>
            </w:r>
          </w:p>
          <w:p w14:paraId="0B9EA13B" w14:textId="77777777" w:rsidR="00B1674D" w:rsidRPr="00356D39" w:rsidRDefault="00B1674D" w:rsidP="001F1343">
            <w:pPr>
              <w:pStyle w:val="Rubrik2"/>
              <w:shd w:val="clear" w:color="auto" w:fill="FFFFFF"/>
              <w:spacing w:before="0" w:beforeAutospacing="0" w:after="0" w:afterAutospacing="0" w:line="312" w:lineRule="atLeast"/>
              <w:textAlignment w:val="baseline"/>
              <w:outlineLvl w:val="1"/>
              <w:rPr>
                <w:rFonts w:ascii="Verdana" w:hAnsi="Verdana"/>
                <w:b w:val="0"/>
                <w:color w:val="222222"/>
                <w:sz w:val="22"/>
                <w:szCs w:val="22"/>
                <w:shd w:val="clear" w:color="auto" w:fill="FFFFFF"/>
              </w:rPr>
            </w:pPr>
          </w:p>
          <w:p w14:paraId="5F9BFB78" w14:textId="77777777" w:rsidR="00B1674D" w:rsidRPr="00356D39" w:rsidRDefault="00B1674D" w:rsidP="001F1343">
            <w:pPr>
              <w:pStyle w:val="Rubrik2"/>
              <w:shd w:val="clear" w:color="auto" w:fill="FFFFFF"/>
              <w:spacing w:before="0" w:beforeAutospacing="0" w:after="0" w:afterAutospacing="0" w:line="312" w:lineRule="atLeast"/>
              <w:textAlignment w:val="baseline"/>
              <w:outlineLvl w:val="1"/>
              <w:rPr>
                <w:rFonts w:ascii="Verdana" w:hAnsi="Verdana"/>
                <w:b w:val="0"/>
                <w:color w:val="222222"/>
                <w:sz w:val="22"/>
                <w:szCs w:val="22"/>
                <w:shd w:val="clear" w:color="auto" w:fill="FFFFFF"/>
              </w:rPr>
            </w:pPr>
            <w:r w:rsidRPr="00356D39">
              <w:rPr>
                <w:rFonts w:ascii="Verdana" w:hAnsi="Verdana"/>
                <w:b w:val="0"/>
                <w:color w:val="222222"/>
                <w:sz w:val="22"/>
                <w:szCs w:val="22"/>
                <w:shd w:val="clear" w:color="auto" w:fill="FFFFFF"/>
              </w:rPr>
              <w:t xml:space="preserve">Detta underlättar när ni ska dela ut material eller välja publika arrangemang att delta i. </w:t>
            </w:r>
          </w:p>
          <w:p w14:paraId="7E0B1CC8" w14:textId="77777777" w:rsidR="00B1674D" w:rsidRPr="00356D39" w:rsidRDefault="00B1674D" w:rsidP="001F1343">
            <w:pPr>
              <w:pStyle w:val="Rubrik2"/>
              <w:shd w:val="clear" w:color="auto" w:fill="FFFFFF"/>
              <w:spacing w:before="0" w:beforeAutospacing="0" w:after="0" w:afterAutospacing="0" w:line="312" w:lineRule="atLeast"/>
              <w:textAlignment w:val="baseline"/>
              <w:outlineLvl w:val="1"/>
              <w:rPr>
                <w:rFonts w:ascii="Verdana" w:hAnsi="Verdana"/>
                <w:b w:val="0"/>
                <w:color w:val="222222"/>
                <w:sz w:val="22"/>
                <w:szCs w:val="22"/>
                <w:shd w:val="clear" w:color="auto" w:fill="FFFFFF"/>
              </w:rPr>
            </w:pPr>
          </w:p>
          <w:p w14:paraId="0B5C1DF8" w14:textId="77777777" w:rsidR="00B1674D" w:rsidRPr="00356D39" w:rsidRDefault="00B1674D" w:rsidP="001F1343">
            <w:pPr>
              <w:pStyle w:val="Rubrik2"/>
              <w:shd w:val="clear" w:color="auto" w:fill="FFFFFF"/>
              <w:spacing w:before="0" w:beforeAutospacing="0" w:after="0" w:afterAutospacing="0" w:line="312" w:lineRule="atLeast"/>
              <w:textAlignment w:val="baseline"/>
              <w:outlineLvl w:val="1"/>
              <w:rPr>
                <w:rFonts w:ascii="Verdana" w:hAnsi="Verdana"/>
                <w:b w:val="0"/>
                <w:color w:val="222222"/>
                <w:sz w:val="22"/>
                <w:szCs w:val="22"/>
                <w:shd w:val="clear" w:color="auto" w:fill="FFFFFF"/>
              </w:rPr>
            </w:pPr>
            <w:r w:rsidRPr="00356D39">
              <w:rPr>
                <w:rFonts w:ascii="Verdana" w:hAnsi="Verdana"/>
                <w:b w:val="0"/>
                <w:color w:val="222222"/>
                <w:sz w:val="22"/>
                <w:szCs w:val="22"/>
                <w:shd w:val="clear" w:color="auto" w:fill="FFFFFF"/>
              </w:rPr>
              <w:t xml:space="preserve">Ni gör en ”prototyp” för varje målgrupp, alltså både kärnväljare och nya väljare. </w:t>
            </w:r>
          </w:p>
          <w:p w14:paraId="67F66991" w14:textId="77777777" w:rsidR="00B1674D" w:rsidRPr="00356D39" w:rsidRDefault="00B1674D" w:rsidP="001F1343">
            <w:pPr>
              <w:pStyle w:val="Rubrik2"/>
              <w:shd w:val="clear" w:color="auto" w:fill="FFFFFF"/>
              <w:spacing w:before="0" w:beforeAutospacing="0" w:after="0" w:afterAutospacing="0" w:line="312" w:lineRule="atLeast"/>
              <w:textAlignment w:val="baseline"/>
              <w:outlineLvl w:val="1"/>
              <w:rPr>
                <w:rFonts w:ascii="Verdana" w:hAnsi="Verdana"/>
                <w:b w:val="0"/>
                <w:color w:val="222222"/>
                <w:sz w:val="22"/>
                <w:szCs w:val="22"/>
                <w:shd w:val="clear" w:color="auto" w:fill="FFFFFF"/>
              </w:rPr>
            </w:pPr>
          </w:p>
          <w:p w14:paraId="733CBB89" w14:textId="77777777" w:rsidR="00B1674D" w:rsidRPr="00356D39" w:rsidRDefault="00B1674D" w:rsidP="001F1343">
            <w:pPr>
              <w:pStyle w:val="Rubrik2"/>
              <w:shd w:val="clear" w:color="auto" w:fill="FFFFFF"/>
              <w:spacing w:before="0" w:beforeAutospacing="0" w:after="0" w:afterAutospacing="0" w:line="312" w:lineRule="atLeast"/>
              <w:textAlignment w:val="baseline"/>
              <w:outlineLvl w:val="1"/>
              <w:rPr>
                <w:rFonts w:ascii="Verdana" w:hAnsi="Verdana"/>
                <w:b w:val="0"/>
                <w:color w:val="222222"/>
                <w:sz w:val="22"/>
                <w:szCs w:val="22"/>
                <w:shd w:val="clear" w:color="auto" w:fill="FFFFFF"/>
              </w:rPr>
            </w:pPr>
            <w:r w:rsidRPr="00356D39">
              <w:rPr>
                <w:rFonts w:ascii="Verdana" w:hAnsi="Verdana"/>
                <w:b w:val="0"/>
                <w:color w:val="222222"/>
                <w:sz w:val="22"/>
                <w:szCs w:val="22"/>
                <w:shd w:val="clear" w:color="auto" w:fill="FFFFFF"/>
              </w:rPr>
              <w:t xml:space="preserve">Tänk på att lättast ett hitta nya potentiella väljare är de som redan ligger nära era frågor. </w:t>
            </w:r>
            <w:r w:rsidRPr="00356D39">
              <w:rPr>
                <w:rFonts w:ascii="Verdana" w:hAnsi="Verdana"/>
                <w:b w:val="0"/>
                <w:color w:val="222222"/>
                <w:sz w:val="22"/>
                <w:szCs w:val="22"/>
                <w:shd w:val="clear" w:color="auto" w:fill="FFFFFF"/>
              </w:rPr>
              <w:br/>
            </w:r>
          </w:p>
          <w:p w14:paraId="7BF36B21" w14:textId="77777777" w:rsidR="00B1674D" w:rsidRPr="00356D39" w:rsidRDefault="00B1674D" w:rsidP="001F1343">
            <w:pPr>
              <w:rPr>
                <w:rFonts w:ascii="Verdana" w:hAnsi="Verdana"/>
                <w:sz w:val="28"/>
                <w:szCs w:val="28"/>
              </w:rPr>
            </w:pPr>
          </w:p>
        </w:tc>
        <w:tc>
          <w:tcPr>
            <w:tcW w:w="2552" w:type="dxa"/>
          </w:tcPr>
          <w:p w14:paraId="4461D4A3" w14:textId="77777777" w:rsidR="00B1674D" w:rsidRPr="00356D39" w:rsidRDefault="00B1674D" w:rsidP="001F1343">
            <w:pPr>
              <w:rPr>
                <w:rFonts w:ascii="Verdana" w:hAnsi="Verdana"/>
                <w:sz w:val="22"/>
                <w:szCs w:val="22"/>
              </w:rPr>
            </w:pPr>
          </w:p>
        </w:tc>
      </w:tr>
      <w:tr w:rsidR="00B1674D" w:rsidRPr="00356D39" w14:paraId="1BC7CF96" w14:textId="77777777" w:rsidTr="001F1343">
        <w:tc>
          <w:tcPr>
            <w:tcW w:w="1853" w:type="dxa"/>
          </w:tcPr>
          <w:p w14:paraId="174BE031" w14:textId="77777777" w:rsidR="00B1674D" w:rsidRPr="00356D39" w:rsidRDefault="00B1674D" w:rsidP="001F1343">
            <w:pPr>
              <w:rPr>
                <w:rFonts w:ascii="Verdana" w:hAnsi="Verdana"/>
                <w:sz w:val="22"/>
                <w:szCs w:val="22"/>
              </w:rPr>
            </w:pPr>
            <w:r w:rsidRPr="00B839A5">
              <w:rPr>
                <w:rFonts w:ascii="Verdana" w:hAnsi="Verdana"/>
                <w:b/>
                <w:sz w:val="22"/>
                <w:szCs w:val="22"/>
              </w:rPr>
              <w:t>Träff tre</w:t>
            </w:r>
            <w:r>
              <w:rPr>
                <w:rFonts w:ascii="Verdana" w:hAnsi="Verdana"/>
                <w:sz w:val="22"/>
                <w:szCs w:val="22"/>
              </w:rPr>
              <w:br/>
              <w:t>Var bor målgrupperna</w:t>
            </w:r>
          </w:p>
        </w:tc>
        <w:tc>
          <w:tcPr>
            <w:tcW w:w="4657" w:type="dxa"/>
          </w:tcPr>
          <w:p w14:paraId="54E46CC6" w14:textId="77777777" w:rsidR="00B1674D" w:rsidRPr="00356D39" w:rsidRDefault="00B1674D" w:rsidP="001F1343">
            <w:pPr>
              <w:rPr>
                <w:rFonts w:ascii="Verdana" w:hAnsi="Verdana"/>
                <w:sz w:val="28"/>
                <w:szCs w:val="28"/>
              </w:rPr>
            </w:pPr>
            <w:r w:rsidRPr="00356D39">
              <w:rPr>
                <w:rFonts w:ascii="Verdana" w:hAnsi="Verdana"/>
                <w:sz w:val="28"/>
                <w:szCs w:val="28"/>
              </w:rPr>
              <w:t>Var bor era målgrupper?</w:t>
            </w:r>
          </w:p>
          <w:p w14:paraId="5A2DD1E1" w14:textId="77777777" w:rsidR="00B1674D" w:rsidRPr="00356D39" w:rsidRDefault="00B1674D" w:rsidP="001F1343">
            <w:pPr>
              <w:rPr>
                <w:rFonts w:ascii="Verdana" w:hAnsi="Verdana"/>
                <w:sz w:val="22"/>
                <w:szCs w:val="22"/>
              </w:rPr>
            </w:pPr>
            <w:r w:rsidRPr="00356D39">
              <w:rPr>
                <w:rFonts w:ascii="Verdana" w:hAnsi="Verdana"/>
                <w:sz w:val="22"/>
                <w:szCs w:val="22"/>
              </w:rPr>
              <w:t xml:space="preserve">Analysera detta utifrån </w:t>
            </w:r>
          </w:p>
          <w:p w14:paraId="2AD9786F" w14:textId="77777777" w:rsidR="00B1674D" w:rsidRPr="00356D39" w:rsidRDefault="00B1674D" w:rsidP="001F1343">
            <w:pPr>
              <w:rPr>
                <w:rFonts w:ascii="Verdana" w:hAnsi="Verdana"/>
                <w:sz w:val="22"/>
                <w:szCs w:val="22"/>
              </w:rPr>
            </w:pPr>
            <w:r w:rsidRPr="00356D39">
              <w:rPr>
                <w:rFonts w:ascii="Verdana" w:hAnsi="Verdana"/>
                <w:sz w:val="22"/>
                <w:szCs w:val="22"/>
              </w:rPr>
              <w:t xml:space="preserve">www.val.se och resultatet från valen 2010 och 2014. </w:t>
            </w:r>
          </w:p>
          <w:p w14:paraId="73EE100A" w14:textId="77777777" w:rsidR="00B1674D" w:rsidRPr="00356D39" w:rsidRDefault="00B1674D" w:rsidP="001F1343">
            <w:pPr>
              <w:rPr>
                <w:rFonts w:ascii="Verdana" w:hAnsi="Verdana"/>
                <w:sz w:val="22"/>
                <w:szCs w:val="22"/>
              </w:rPr>
            </w:pPr>
          </w:p>
          <w:p w14:paraId="0EEA480C" w14:textId="77777777" w:rsidR="00B1674D" w:rsidRPr="00356D39" w:rsidRDefault="00B1674D" w:rsidP="001F1343">
            <w:pPr>
              <w:rPr>
                <w:rFonts w:ascii="Verdana" w:hAnsi="Verdana"/>
                <w:sz w:val="22"/>
                <w:szCs w:val="22"/>
              </w:rPr>
            </w:pPr>
            <w:r w:rsidRPr="00356D39">
              <w:rPr>
                <w:rFonts w:ascii="Verdana" w:hAnsi="Verdana"/>
                <w:sz w:val="22"/>
                <w:szCs w:val="22"/>
              </w:rPr>
              <w:t>Vilka argument har ni för era prioriteringar?</w:t>
            </w:r>
          </w:p>
          <w:p w14:paraId="4CDAA3F0" w14:textId="77777777" w:rsidR="00B1674D" w:rsidRPr="00356D39" w:rsidRDefault="00B1674D" w:rsidP="001F1343">
            <w:pPr>
              <w:rPr>
                <w:rFonts w:ascii="Verdana" w:hAnsi="Verdana"/>
                <w:sz w:val="28"/>
                <w:szCs w:val="28"/>
              </w:rPr>
            </w:pPr>
            <w:r w:rsidRPr="00356D39">
              <w:rPr>
                <w:rFonts w:ascii="Verdana" w:hAnsi="Verdana"/>
                <w:sz w:val="22"/>
                <w:szCs w:val="22"/>
              </w:rPr>
              <w:t xml:space="preserve">Dokumentera dessa för att komma ihåg hur ni tänkte till utvärdering och inför nästa val. </w:t>
            </w:r>
          </w:p>
        </w:tc>
        <w:tc>
          <w:tcPr>
            <w:tcW w:w="2552" w:type="dxa"/>
          </w:tcPr>
          <w:p w14:paraId="7AD01523" w14:textId="77777777" w:rsidR="00B1674D" w:rsidRPr="00356D39" w:rsidRDefault="00B1674D" w:rsidP="001F1343">
            <w:pPr>
              <w:rPr>
                <w:rFonts w:ascii="Verdana" w:hAnsi="Verdana"/>
                <w:sz w:val="22"/>
                <w:szCs w:val="22"/>
              </w:rPr>
            </w:pPr>
            <w:r w:rsidRPr="00356D39">
              <w:rPr>
                <w:rFonts w:ascii="Verdana" w:hAnsi="Verdana"/>
                <w:sz w:val="22"/>
                <w:szCs w:val="22"/>
              </w:rPr>
              <w:t xml:space="preserve">Ha tillgång till internet eller skriv ut detta innan träffen. </w:t>
            </w:r>
          </w:p>
        </w:tc>
      </w:tr>
      <w:tr w:rsidR="00B1674D" w:rsidRPr="00356D39" w14:paraId="259A3B90" w14:textId="77777777" w:rsidTr="001F1343">
        <w:tc>
          <w:tcPr>
            <w:tcW w:w="1853" w:type="dxa"/>
          </w:tcPr>
          <w:p w14:paraId="5B73684F" w14:textId="77777777" w:rsidR="00B1674D" w:rsidRPr="00356D39" w:rsidRDefault="00B1674D" w:rsidP="001F1343">
            <w:pPr>
              <w:rPr>
                <w:rFonts w:ascii="Verdana" w:hAnsi="Verdana"/>
                <w:sz w:val="22"/>
                <w:szCs w:val="22"/>
              </w:rPr>
            </w:pPr>
            <w:r w:rsidRPr="00B839A5">
              <w:rPr>
                <w:rFonts w:ascii="Verdana" w:hAnsi="Verdana"/>
                <w:b/>
                <w:sz w:val="22"/>
                <w:szCs w:val="22"/>
              </w:rPr>
              <w:t>Träff tre</w:t>
            </w:r>
            <w:r w:rsidRPr="00356D39">
              <w:rPr>
                <w:rFonts w:ascii="Verdana" w:hAnsi="Verdana"/>
                <w:sz w:val="22"/>
                <w:szCs w:val="22"/>
              </w:rPr>
              <w:br/>
              <w:t>Utåtriktade aktiviteter</w:t>
            </w:r>
          </w:p>
        </w:tc>
        <w:tc>
          <w:tcPr>
            <w:tcW w:w="4657" w:type="dxa"/>
          </w:tcPr>
          <w:p w14:paraId="75758F17" w14:textId="77777777" w:rsidR="00B1674D" w:rsidRPr="00356D39" w:rsidRDefault="00B1674D" w:rsidP="001F1343">
            <w:pPr>
              <w:rPr>
                <w:rFonts w:ascii="Verdana" w:hAnsi="Verdana"/>
                <w:sz w:val="28"/>
                <w:szCs w:val="28"/>
              </w:rPr>
            </w:pPr>
            <w:r w:rsidRPr="00356D39">
              <w:rPr>
                <w:rFonts w:ascii="Verdana" w:hAnsi="Verdana"/>
                <w:sz w:val="28"/>
                <w:szCs w:val="28"/>
              </w:rPr>
              <w:t xml:space="preserve">Var </w:t>
            </w:r>
            <w:r>
              <w:rPr>
                <w:rFonts w:ascii="Verdana" w:hAnsi="Verdana"/>
                <w:sz w:val="28"/>
                <w:szCs w:val="28"/>
              </w:rPr>
              <w:t>träffar</w:t>
            </w:r>
            <w:r w:rsidRPr="00356D39">
              <w:rPr>
                <w:rFonts w:ascii="Verdana" w:hAnsi="Verdana"/>
                <w:sz w:val="28"/>
                <w:szCs w:val="28"/>
              </w:rPr>
              <w:t xml:space="preserve"> ni era målgrupper?</w:t>
            </w:r>
          </w:p>
          <w:p w14:paraId="39FF50E1" w14:textId="77777777" w:rsidR="00B1674D" w:rsidRPr="00356D39" w:rsidRDefault="00B1674D" w:rsidP="001F1343">
            <w:pPr>
              <w:rPr>
                <w:rFonts w:ascii="Verdana" w:hAnsi="Verdana"/>
                <w:sz w:val="22"/>
                <w:szCs w:val="22"/>
              </w:rPr>
            </w:pPr>
            <w:r w:rsidRPr="00356D39">
              <w:rPr>
                <w:rFonts w:ascii="Verdana" w:hAnsi="Verdana"/>
                <w:sz w:val="22"/>
                <w:szCs w:val="22"/>
              </w:rPr>
              <w:t xml:space="preserve">Var rör sig era målgrupper? </w:t>
            </w:r>
            <w:r w:rsidRPr="00356D39">
              <w:rPr>
                <w:rFonts w:ascii="Verdana" w:hAnsi="Verdana"/>
                <w:sz w:val="22"/>
                <w:szCs w:val="22"/>
              </w:rPr>
              <w:br/>
              <w:t xml:space="preserve">Hur når ni dem med utåtriktade aktiviteter? </w:t>
            </w:r>
            <w:r w:rsidRPr="00356D39">
              <w:rPr>
                <w:rFonts w:ascii="Verdana" w:hAnsi="Verdana"/>
                <w:sz w:val="22"/>
                <w:szCs w:val="22"/>
              </w:rPr>
              <w:br/>
            </w:r>
          </w:p>
          <w:p w14:paraId="12CE9465" w14:textId="77777777" w:rsidR="00B1674D" w:rsidRPr="00356D39" w:rsidRDefault="00B1674D" w:rsidP="001F1343">
            <w:pPr>
              <w:rPr>
                <w:rFonts w:ascii="Verdana" w:hAnsi="Verdana"/>
                <w:sz w:val="22"/>
                <w:szCs w:val="22"/>
              </w:rPr>
            </w:pPr>
            <w:r w:rsidRPr="00356D39">
              <w:rPr>
                <w:rFonts w:ascii="Verdana" w:hAnsi="Verdana"/>
                <w:sz w:val="22"/>
                <w:szCs w:val="22"/>
              </w:rPr>
              <w:t xml:space="preserve">Brainstorma genom att skriva aktiviteter på post-it lappar, en per lapp. </w:t>
            </w:r>
          </w:p>
          <w:p w14:paraId="485EE152" w14:textId="6EEAD51F" w:rsidR="00B1674D" w:rsidRPr="00356D39" w:rsidRDefault="00B1674D" w:rsidP="001F1343">
            <w:pPr>
              <w:rPr>
                <w:rFonts w:ascii="Verdana" w:hAnsi="Verdana"/>
                <w:sz w:val="22"/>
                <w:szCs w:val="22"/>
              </w:rPr>
            </w:pPr>
            <w:r w:rsidRPr="00356D39">
              <w:rPr>
                <w:rFonts w:ascii="Verdana" w:hAnsi="Verdana"/>
                <w:sz w:val="22"/>
                <w:szCs w:val="22"/>
              </w:rPr>
              <w:t xml:space="preserve">Sätt upp alla lappar synligt och presentera era idéer. </w:t>
            </w:r>
            <w:r w:rsidRPr="00356D39">
              <w:rPr>
                <w:rFonts w:ascii="Verdana" w:hAnsi="Verdana"/>
                <w:sz w:val="22"/>
                <w:szCs w:val="22"/>
              </w:rPr>
              <w:br/>
            </w:r>
          </w:p>
          <w:p w14:paraId="7AF6DFCD" w14:textId="255F29AA" w:rsidR="00E86EFB" w:rsidRPr="00356D39" w:rsidRDefault="00B1674D" w:rsidP="001F1343">
            <w:pPr>
              <w:rPr>
                <w:rFonts w:ascii="Verdana" w:hAnsi="Verdana"/>
                <w:sz w:val="22"/>
                <w:szCs w:val="22"/>
              </w:rPr>
            </w:pPr>
            <w:r w:rsidRPr="00356D39">
              <w:rPr>
                <w:rFonts w:ascii="Verdana" w:hAnsi="Verdana"/>
                <w:sz w:val="22"/>
                <w:szCs w:val="22"/>
              </w:rPr>
              <w:t xml:space="preserve">Rösta sedan fram till vilka aktiviteter ni ska göra genom att alla får sätta 3 streck/ lapp. De aktivister med flest streck planeras in samt sätt budget för dessa. </w:t>
            </w:r>
          </w:p>
        </w:tc>
        <w:tc>
          <w:tcPr>
            <w:tcW w:w="2552" w:type="dxa"/>
          </w:tcPr>
          <w:p w14:paraId="6BF4B395" w14:textId="77777777" w:rsidR="00B1674D" w:rsidRPr="00356D39" w:rsidRDefault="00B1674D" w:rsidP="001F1343">
            <w:pPr>
              <w:rPr>
                <w:rFonts w:ascii="Verdana" w:hAnsi="Verdana"/>
                <w:sz w:val="22"/>
                <w:szCs w:val="22"/>
              </w:rPr>
            </w:pPr>
            <w:r w:rsidRPr="00356D39">
              <w:rPr>
                <w:rFonts w:ascii="Verdana" w:hAnsi="Verdana"/>
                <w:sz w:val="22"/>
                <w:szCs w:val="22"/>
              </w:rPr>
              <w:t xml:space="preserve">Förbered med olika färger på post-it lappar. </w:t>
            </w:r>
          </w:p>
        </w:tc>
      </w:tr>
      <w:tr w:rsidR="00B1674D" w:rsidRPr="00356D39" w14:paraId="21CBAF2A" w14:textId="77777777" w:rsidTr="001F1343">
        <w:tc>
          <w:tcPr>
            <w:tcW w:w="1853" w:type="dxa"/>
          </w:tcPr>
          <w:p w14:paraId="28EBD476" w14:textId="77777777" w:rsidR="00B1674D" w:rsidRPr="00B839A5" w:rsidRDefault="00B1674D" w:rsidP="001F1343">
            <w:pPr>
              <w:rPr>
                <w:rFonts w:ascii="Verdana" w:hAnsi="Verdana"/>
                <w:b/>
                <w:sz w:val="22"/>
                <w:szCs w:val="22"/>
              </w:rPr>
            </w:pPr>
            <w:r w:rsidRPr="00B839A5">
              <w:rPr>
                <w:rFonts w:ascii="Verdana" w:hAnsi="Verdana"/>
                <w:b/>
                <w:sz w:val="22"/>
                <w:szCs w:val="22"/>
              </w:rPr>
              <w:t>Träff fyra</w:t>
            </w:r>
          </w:p>
        </w:tc>
        <w:tc>
          <w:tcPr>
            <w:tcW w:w="4657" w:type="dxa"/>
          </w:tcPr>
          <w:p w14:paraId="4C0E060D" w14:textId="77777777" w:rsidR="00B839A5" w:rsidRDefault="00B1674D" w:rsidP="001F1343">
            <w:pPr>
              <w:rPr>
                <w:rFonts w:ascii="Verdana" w:hAnsi="Verdana"/>
                <w:sz w:val="22"/>
                <w:szCs w:val="22"/>
              </w:rPr>
            </w:pPr>
            <w:r w:rsidRPr="00356D39">
              <w:rPr>
                <w:rFonts w:ascii="Verdana" w:hAnsi="Verdana"/>
                <w:sz w:val="28"/>
                <w:szCs w:val="28"/>
              </w:rPr>
              <w:t>Arbeta fram er kommunikationsplan</w:t>
            </w:r>
            <w:r w:rsidRPr="00356D39">
              <w:rPr>
                <w:rFonts w:ascii="Verdana" w:hAnsi="Verdana"/>
                <w:sz w:val="22"/>
                <w:szCs w:val="22"/>
              </w:rPr>
              <w:br/>
            </w:r>
          </w:p>
          <w:p w14:paraId="7A4281D7" w14:textId="2BB7FA67" w:rsidR="00B1674D" w:rsidRPr="00356D39" w:rsidRDefault="00B1674D" w:rsidP="001F1343">
            <w:pPr>
              <w:rPr>
                <w:rFonts w:ascii="Verdana" w:hAnsi="Verdana"/>
                <w:sz w:val="22"/>
                <w:szCs w:val="22"/>
              </w:rPr>
            </w:pPr>
            <w:r w:rsidRPr="00356D39">
              <w:rPr>
                <w:rFonts w:ascii="Verdana" w:hAnsi="Verdana"/>
                <w:sz w:val="22"/>
                <w:szCs w:val="22"/>
              </w:rPr>
              <w:t>Hur och var ska era huvudbudskap synas?</w:t>
            </w:r>
          </w:p>
          <w:p w14:paraId="647C002D" w14:textId="77777777" w:rsidR="00B1674D" w:rsidRPr="000E7610" w:rsidRDefault="00B1674D" w:rsidP="001F1343">
            <w:pPr>
              <w:pStyle w:val="SVUnderrubrik"/>
              <w:rPr>
                <w:b w:val="0"/>
              </w:rPr>
            </w:pPr>
            <w:r w:rsidRPr="000E7610">
              <w:rPr>
                <w:b w:val="0"/>
              </w:rPr>
              <w:t>Huvudbudskap</w:t>
            </w:r>
          </w:p>
          <w:p w14:paraId="041FADEB" w14:textId="77777777" w:rsidR="00B1674D" w:rsidRPr="00356D39" w:rsidRDefault="00B1674D" w:rsidP="001F1343">
            <w:pPr>
              <w:pStyle w:val="SVNormal"/>
              <w:rPr>
                <w:rFonts w:ascii="Verdana" w:hAnsi="Verdana"/>
              </w:rPr>
            </w:pPr>
            <w:r w:rsidRPr="00356D39">
              <w:rPr>
                <w:rFonts w:ascii="Verdana" w:hAnsi="Verdana"/>
              </w:rPr>
              <w:t>Vad och vart vill ni få ut era huvudbudskap?</w:t>
            </w:r>
          </w:p>
          <w:p w14:paraId="4E5FD59B" w14:textId="77777777" w:rsidR="00B1674D" w:rsidRPr="000E7610" w:rsidRDefault="00B1674D" w:rsidP="001F1343">
            <w:pPr>
              <w:pStyle w:val="SVUnderrubrik"/>
              <w:rPr>
                <w:b w:val="0"/>
              </w:rPr>
            </w:pPr>
            <w:r w:rsidRPr="000E7610">
              <w:rPr>
                <w:b w:val="0"/>
              </w:rPr>
              <w:t>Målgrupp</w:t>
            </w:r>
          </w:p>
          <w:p w14:paraId="4D926EDA" w14:textId="77777777" w:rsidR="00B1674D" w:rsidRPr="00356D39" w:rsidRDefault="00B1674D" w:rsidP="001F1343">
            <w:pPr>
              <w:pStyle w:val="SVNormal"/>
              <w:rPr>
                <w:rFonts w:ascii="Verdana" w:hAnsi="Verdana"/>
              </w:rPr>
            </w:pPr>
            <w:r w:rsidRPr="00356D39">
              <w:rPr>
                <w:rFonts w:ascii="Verdana" w:hAnsi="Verdana"/>
              </w:rPr>
              <w:t xml:space="preserve">Ange vilka är de ni ska nå med kommunikationen. </w:t>
            </w:r>
          </w:p>
          <w:p w14:paraId="05B38F58" w14:textId="77777777" w:rsidR="00B1674D" w:rsidRPr="000E7610" w:rsidRDefault="00B1674D" w:rsidP="001F1343">
            <w:pPr>
              <w:pStyle w:val="SVUnderrubrik"/>
              <w:rPr>
                <w:b w:val="0"/>
              </w:rPr>
            </w:pPr>
            <w:r w:rsidRPr="000E7610">
              <w:rPr>
                <w:b w:val="0"/>
              </w:rPr>
              <w:t>Kommunikationskanaler</w:t>
            </w:r>
          </w:p>
          <w:p w14:paraId="548ED6E5" w14:textId="77777777" w:rsidR="00B1674D" w:rsidRPr="00356D39" w:rsidRDefault="00B1674D" w:rsidP="001F1343">
            <w:pPr>
              <w:pStyle w:val="SVNormal"/>
              <w:rPr>
                <w:rFonts w:ascii="Verdana" w:hAnsi="Verdana"/>
              </w:rPr>
            </w:pPr>
            <w:r w:rsidRPr="00356D39">
              <w:rPr>
                <w:rFonts w:ascii="Verdana" w:hAnsi="Verdana"/>
              </w:rPr>
              <w:t>Lista ner vilka kanaler ni ska använda för att nå det kommunikativa målet. Valet av målgrupper avgör oftast vilka kanaler du ska använda alternativt prioritera.</w:t>
            </w:r>
          </w:p>
          <w:p w14:paraId="06D6E450" w14:textId="77777777" w:rsidR="00B1674D" w:rsidRPr="000E7610" w:rsidRDefault="00B1674D" w:rsidP="001F1343">
            <w:pPr>
              <w:pStyle w:val="SVUnderrubrik"/>
              <w:rPr>
                <w:b w:val="0"/>
              </w:rPr>
            </w:pPr>
            <w:r w:rsidRPr="000E7610">
              <w:rPr>
                <w:b w:val="0"/>
              </w:rPr>
              <w:t>Tidpunkt</w:t>
            </w:r>
          </w:p>
          <w:p w14:paraId="7D0191B9" w14:textId="77777777" w:rsidR="00B1674D" w:rsidRPr="00356D39" w:rsidRDefault="00B1674D" w:rsidP="001F1343">
            <w:pPr>
              <w:pStyle w:val="SVNormal"/>
              <w:rPr>
                <w:rFonts w:ascii="Verdana" w:hAnsi="Verdana"/>
              </w:rPr>
            </w:pPr>
            <w:r w:rsidRPr="00356D39">
              <w:rPr>
                <w:rFonts w:ascii="Verdana" w:hAnsi="Verdana"/>
              </w:rPr>
              <w:t xml:space="preserve">När ska göras vad? </w:t>
            </w:r>
            <w:r w:rsidRPr="00356D39">
              <w:rPr>
                <w:rFonts w:ascii="Verdana" w:hAnsi="Verdana"/>
              </w:rPr>
              <w:br/>
            </w:r>
          </w:p>
          <w:p w14:paraId="40405D0B" w14:textId="77777777" w:rsidR="00B1674D" w:rsidRPr="000E7610" w:rsidRDefault="00B1674D" w:rsidP="001F1343">
            <w:pPr>
              <w:pStyle w:val="SVNormal"/>
              <w:rPr>
                <w:rFonts w:ascii="Verdana" w:hAnsi="Verdana"/>
                <w:sz w:val="22"/>
                <w:szCs w:val="22"/>
              </w:rPr>
            </w:pPr>
            <w:r w:rsidRPr="000E7610">
              <w:rPr>
                <w:rFonts w:ascii="Verdana" w:hAnsi="Verdana"/>
                <w:sz w:val="22"/>
                <w:szCs w:val="22"/>
              </w:rPr>
              <w:t>Ansvarig</w:t>
            </w:r>
          </w:p>
          <w:p w14:paraId="003E4C23" w14:textId="77777777" w:rsidR="00B1674D" w:rsidRPr="00356D39" w:rsidRDefault="00B1674D" w:rsidP="001F1343">
            <w:pPr>
              <w:pStyle w:val="SVNormal"/>
              <w:rPr>
                <w:rFonts w:ascii="Verdana" w:hAnsi="Verdana"/>
              </w:rPr>
            </w:pPr>
            <w:r w:rsidRPr="00356D39">
              <w:rPr>
                <w:rFonts w:ascii="Verdana" w:hAnsi="Verdana"/>
              </w:rPr>
              <w:t>Vem gör vad?</w:t>
            </w:r>
            <w:r>
              <w:rPr>
                <w:rFonts w:ascii="Verdana" w:hAnsi="Verdana"/>
              </w:rPr>
              <w:br/>
              <w:t xml:space="preserve">Viktigt för att det inte ska glömmas bort. </w:t>
            </w:r>
          </w:p>
          <w:p w14:paraId="70FB85B9" w14:textId="77777777" w:rsidR="00B1674D" w:rsidRPr="00356D39" w:rsidRDefault="00B1674D" w:rsidP="001F1343">
            <w:pPr>
              <w:pStyle w:val="SVNormal"/>
              <w:rPr>
                <w:rFonts w:ascii="Verdana" w:hAnsi="Verdana"/>
                <w:i/>
                <w:sz w:val="22"/>
                <w:szCs w:val="22"/>
              </w:rPr>
            </w:pPr>
          </w:p>
        </w:tc>
        <w:tc>
          <w:tcPr>
            <w:tcW w:w="2552" w:type="dxa"/>
          </w:tcPr>
          <w:p w14:paraId="7C45EE16" w14:textId="77777777" w:rsidR="00B1674D" w:rsidRPr="00356D39" w:rsidRDefault="00B1674D" w:rsidP="001F1343">
            <w:pPr>
              <w:rPr>
                <w:rFonts w:ascii="Verdana" w:hAnsi="Verdana"/>
                <w:sz w:val="22"/>
                <w:szCs w:val="22"/>
              </w:rPr>
            </w:pPr>
          </w:p>
        </w:tc>
      </w:tr>
      <w:tr w:rsidR="00B1674D" w:rsidRPr="00356D39" w14:paraId="3EA1F533" w14:textId="77777777" w:rsidTr="001F1343">
        <w:tc>
          <w:tcPr>
            <w:tcW w:w="1853" w:type="dxa"/>
          </w:tcPr>
          <w:p w14:paraId="1E0BAAC3" w14:textId="77777777" w:rsidR="00B1674D" w:rsidRPr="00675A83" w:rsidRDefault="00B1674D" w:rsidP="001F1343">
            <w:pPr>
              <w:rPr>
                <w:rFonts w:ascii="Verdana" w:hAnsi="Verdana"/>
                <w:sz w:val="22"/>
                <w:szCs w:val="22"/>
              </w:rPr>
            </w:pPr>
            <w:r w:rsidRPr="00B839A5">
              <w:rPr>
                <w:rFonts w:ascii="Verdana" w:hAnsi="Verdana"/>
                <w:b/>
                <w:sz w:val="22"/>
                <w:szCs w:val="22"/>
              </w:rPr>
              <w:t>Träff fyra</w:t>
            </w:r>
            <w:r>
              <w:rPr>
                <w:rFonts w:ascii="Verdana" w:hAnsi="Verdana"/>
                <w:sz w:val="22"/>
                <w:szCs w:val="22"/>
              </w:rPr>
              <w:t xml:space="preserve"> </w:t>
            </w:r>
            <w:r>
              <w:rPr>
                <w:rFonts w:ascii="Verdana" w:hAnsi="Verdana"/>
                <w:sz w:val="22"/>
                <w:szCs w:val="22"/>
              </w:rPr>
              <w:br/>
              <w:t>Sociala medier</w:t>
            </w:r>
          </w:p>
        </w:tc>
        <w:tc>
          <w:tcPr>
            <w:tcW w:w="4657" w:type="dxa"/>
          </w:tcPr>
          <w:p w14:paraId="40A2BFC6" w14:textId="77777777" w:rsidR="00B1674D" w:rsidRPr="00675A83" w:rsidRDefault="00B1674D" w:rsidP="001F1343">
            <w:pPr>
              <w:pStyle w:val="SVNormal"/>
              <w:rPr>
                <w:rFonts w:ascii="Verdana" w:hAnsi="Verdana"/>
                <w:sz w:val="28"/>
                <w:szCs w:val="28"/>
              </w:rPr>
            </w:pPr>
            <w:r w:rsidRPr="00675A83">
              <w:rPr>
                <w:rFonts w:ascii="Verdana" w:hAnsi="Verdana"/>
                <w:sz w:val="28"/>
                <w:szCs w:val="28"/>
              </w:rPr>
              <w:t>Budskap i sociala medier och Webbsida</w:t>
            </w:r>
          </w:p>
          <w:p w14:paraId="3EA3ECF7" w14:textId="77777777" w:rsidR="00B1674D" w:rsidRDefault="00B1674D" w:rsidP="001F1343">
            <w:pPr>
              <w:pStyle w:val="SVNormal"/>
              <w:rPr>
                <w:rFonts w:ascii="Verdana" w:hAnsi="Verdana"/>
                <w:sz w:val="22"/>
                <w:szCs w:val="22"/>
              </w:rPr>
            </w:pPr>
            <w:r w:rsidRPr="00675A83">
              <w:rPr>
                <w:rFonts w:ascii="Verdana" w:hAnsi="Verdana"/>
                <w:sz w:val="22"/>
                <w:szCs w:val="22"/>
              </w:rPr>
              <w:t xml:space="preserve">Vilka kanaler vill ni använda? </w:t>
            </w:r>
          </w:p>
          <w:p w14:paraId="31C697FF" w14:textId="77777777" w:rsidR="00B1674D" w:rsidRPr="00675A83" w:rsidRDefault="00B1674D" w:rsidP="001F1343">
            <w:pPr>
              <w:pStyle w:val="SVNormal"/>
              <w:rPr>
                <w:rFonts w:ascii="Verdana" w:hAnsi="Verdana"/>
                <w:sz w:val="22"/>
                <w:szCs w:val="22"/>
              </w:rPr>
            </w:pPr>
            <w:r w:rsidRPr="00675A83">
              <w:rPr>
                <w:rFonts w:ascii="Verdana" w:hAnsi="Verdana"/>
                <w:sz w:val="22"/>
                <w:szCs w:val="22"/>
              </w:rPr>
              <w:t xml:space="preserve">Var finns era väljare? </w:t>
            </w:r>
          </w:p>
          <w:p w14:paraId="2AC1EA6E" w14:textId="77777777" w:rsidR="00B1674D" w:rsidRPr="00675A83" w:rsidRDefault="00B1674D" w:rsidP="001F1343">
            <w:pPr>
              <w:pStyle w:val="SVNormal"/>
              <w:rPr>
                <w:rFonts w:ascii="Verdana" w:hAnsi="Verdana"/>
                <w:sz w:val="22"/>
                <w:szCs w:val="22"/>
              </w:rPr>
            </w:pPr>
            <w:r w:rsidRPr="00675A83">
              <w:rPr>
                <w:rFonts w:ascii="Verdana" w:hAnsi="Verdana"/>
                <w:sz w:val="22"/>
                <w:szCs w:val="22"/>
              </w:rPr>
              <w:t>Var känner ni er mest säkra?</w:t>
            </w:r>
          </w:p>
          <w:p w14:paraId="6C4B3ACD" w14:textId="77777777" w:rsidR="00B1674D" w:rsidRPr="00675A83" w:rsidRDefault="00B1674D" w:rsidP="001F1343">
            <w:pPr>
              <w:pStyle w:val="SVNormal"/>
              <w:rPr>
                <w:rFonts w:ascii="Verdana" w:hAnsi="Verdana"/>
                <w:sz w:val="22"/>
                <w:szCs w:val="22"/>
              </w:rPr>
            </w:pPr>
            <w:r w:rsidRPr="00675A83">
              <w:rPr>
                <w:rFonts w:ascii="Verdana" w:hAnsi="Verdana"/>
                <w:sz w:val="22"/>
                <w:szCs w:val="22"/>
              </w:rPr>
              <w:t>Välj en eller alla kanalerna utifrån era förutsättningar.</w:t>
            </w:r>
          </w:p>
          <w:p w14:paraId="1D1BB732" w14:textId="77777777" w:rsidR="00B1674D" w:rsidRDefault="00B1674D" w:rsidP="001F1343">
            <w:pPr>
              <w:pStyle w:val="SVNormal"/>
              <w:rPr>
                <w:rFonts w:ascii="Verdana" w:hAnsi="Verdana"/>
                <w:sz w:val="22"/>
                <w:szCs w:val="22"/>
              </w:rPr>
            </w:pPr>
            <w:r w:rsidRPr="00675A83">
              <w:rPr>
                <w:rFonts w:ascii="Verdana" w:hAnsi="Verdana"/>
                <w:sz w:val="22"/>
                <w:szCs w:val="22"/>
              </w:rPr>
              <w:t>Tydliggör ansvar, budskap och målgrupp för respektive kanal utifrån huvudbudskapet.</w:t>
            </w:r>
          </w:p>
          <w:p w14:paraId="4B4FC238" w14:textId="77777777" w:rsidR="00B1674D" w:rsidRDefault="00B1674D" w:rsidP="001F1343">
            <w:pPr>
              <w:pStyle w:val="SVNormal"/>
              <w:rPr>
                <w:rFonts w:ascii="Verdana" w:hAnsi="Verdana"/>
                <w:sz w:val="22"/>
                <w:szCs w:val="22"/>
              </w:rPr>
            </w:pPr>
          </w:p>
          <w:p w14:paraId="57E67F7E" w14:textId="77777777" w:rsidR="00B1674D" w:rsidRDefault="00B1674D" w:rsidP="001F1343">
            <w:pPr>
              <w:pStyle w:val="SVNormal"/>
              <w:rPr>
                <w:rFonts w:ascii="Verdana" w:hAnsi="Verdana"/>
                <w:sz w:val="22"/>
                <w:szCs w:val="22"/>
              </w:rPr>
            </w:pPr>
            <w:r>
              <w:rPr>
                <w:rFonts w:ascii="Verdana" w:hAnsi="Verdana"/>
                <w:sz w:val="22"/>
                <w:szCs w:val="22"/>
              </w:rPr>
              <w:t xml:space="preserve">Titta igenom er krisplan så att ni har en plan för hur ni ska göra om tillexempel mediedrevet går. </w:t>
            </w:r>
          </w:p>
          <w:p w14:paraId="4DDABC01" w14:textId="6D86653B" w:rsidR="00E86EFB" w:rsidRPr="00675A83" w:rsidRDefault="00E86EFB" w:rsidP="001F1343">
            <w:pPr>
              <w:pStyle w:val="SVNormal"/>
              <w:rPr>
                <w:rFonts w:ascii="Verdana" w:hAnsi="Verdana"/>
                <w:sz w:val="22"/>
                <w:szCs w:val="22"/>
              </w:rPr>
            </w:pPr>
          </w:p>
        </w:tc>
        <w:tc>
          <w:tcPr>
            <w:tcW w:w="2552" w:type="dxa"/>
          </w:tcPr>
          <w:p w14:paraId="5B6B4E26" w14:textId="77777777" w:rsidR="00B1674D" w:rsidRPr="00356D39" w:rsidRDefault="00B1674D" w:rsidP="001F1343">
            <w:pPr>
              <w:rPr>
                <w:rFonts w:ascii="Verdana" w:hAnsi="Verdana"/>
                <w:sz w:val="22"/>
                <w:szCs w:val="22"/>
              </w:rPr>
            </w:pPr>
            <w:r>
              <w:rPr>
                <w:rFonts w:ascii="Verdana" w:hAnsi="Verdana"/>
                <w:sz w:val="22"/>
                <w:szCs w:val="22"/>
              </w:rPr>
              <w:t xml:space="preserve">Finns det någon utanför föreningen som kan användas för kommunikation på sociala medier och webbsida? Ta i så fall med denna vid den här planeringen. </w:t>
            </w:r>
          </w:p>
        </w:tc>
      </w:tr>
      <w:tr w:rsidR="00B1674D" w:rsidRPr="00356D39" w14:paraId="03D909AD" w14:textId="77777777" w:rsidTr="001F1343">
        <w:tc>
          <w:tcPr>
            <w:tcW w:w="1853" w:type="dxa"/>
          </w:tcPr>
          <w:p w14:paraId="664886DB" w14:textId="77777777" w:rsidR="00B1674D" w:rsidRPr="00B839A5" w:rsidRDefault="00B1674D" w:rsidP="001F1343">
            <w:pPr>
              <w:rPr>
                <w:rFonts w:ascii="Verdana" w:hAnsi="Verdana"/>
                <w:b/>
                <w:sz w:val="22"/>
                <w:szCs w:val="22"/>
              </w:rPr>
            </w:pPr>
            <w:r w:rsidRPr="00B839A5">
              <w:rPr>
                <w:rFonts w:ascii="Verdana" w:hAnsi="Verdana"/>
                <w:b/>
                <w:sz w:val="22"/>
                <w:szCs w:val="22"/>
              </w:rPr>
              <w:t>Träff fyra</w:t>
            </w:r>
          </w:p>
          <w:p w14:paraId="076A7DE4" w14:textId="77777777" w:rsidR="00B1674D" w:rsidRPr="00675A83" w:rsidRDefault="00B1674D" w:rsidP="001F1343">
            <w:pPr>
              <w:rPr>
                <w:rFonts w:ascii="Verdana" w:hAnsi="Verdana"/>
                <w:sz w:val="22"/>
                <w:szCs w:val="22"/>
              </w:rPr>
            </w:pPr>
            <w:r>
              <w:rPr>
                <w:rFonts w:ascii="Verdana" w:hAnsi="Verdana"/>
                <w:sz w:val="22"/>
                <w:szCs w:val="22"/>
              </w:rPr>
              <w:t>Planera valstart</w:t>
            </w:r>
          </w:p>
        </w:tc>
        <w:tc>
          <w:tcPr>
            <w:tcW w:w="4657" w:type="dxa"/>
          </w:tcPr>
          <w:p w14:paraId="1B6C50BF" w14:textId="77777777" w:rsidR="00B1674D" w:rsidRDefault="00B1674D" w:rsidP="001F1343">
            <w:pPr>
              <w:pStyle w:val="SVNormal"/>
              <w:rPr>
                <w:rFonts w:ascii="Verdana" w:hAnsi="Verdana"/>
                <w:sz w:val="22"/>
                <w:szCs w:val="22"/>
              </w:rPr>
            </w:pPr>
            <w:r w:rsidRPr="00675A83">
              <w:rPr>
                <w:rFonts w:ascii="Verdana" w:hAnsi="Verdana"/>
                <w:sz w:val="28"/>
                <w:szCs w:val="28"/>
              </w:rPr>
              <w:t>Hur startar ni valarbetet?</w:t>
            </w:r>
            <w:r>
              <w:rPr>
                <w:rFonts w:ascii="Verdana" w:hAnsi="Verdana"/>
                <w:sz w:val="22"/>
                <w:szCs w:val="22"/>
              </w:rPr>
              <w:t xml:space="preserve"> </w:t>
            </w:r>
            <w:r>
              <w:rPr>
                <w:rFonts w:ascii="Verdana" w:hAnsi="Verdana"/>
                <w:sz w:val="22"/>
                <w:szCs w:val="22"/>
              </w:rPr>
              <w:br/>
            </w:r>
            <w:r>
              <w:rPr>
                <w:rFonts w:ascii="Verdana" w:hAnsi="Verdana"/>
                <w:sz w:val="22"/>
                <w:szCs w:val="22"/>
              </w:rPr>
              <w:br/>
            </w:r>
            <w:r w:rsidRPr="00675A83">
              <w:rPr>
                <w:rFonts w:ascii="Verdana" w:hAnsi="Verdana"/>
                <w:sz w:val="22"/>
                <w:szCs w:val="22"/>
              </w:rPr>
              <w:t>Bjuda in medlemmarna på en valstart där alla får information om hur den lokala valrörelsen kommer att se ut och att alla medlemmar behövs.</w:t>
            </w:r>
          </w:p>
          <w:p w14:paraId="25627CB7" w14:textId="77777777" w:rsidR="000E7610" w:rsidRPr="00675A83" w:rsidRDefault="000E7610" w:rsidP="001F1343">
            <w:pPr>
              <w:pStyle w:val="SVNormal"/>
              <w:rPr>
                <w:rFonts w:ascii="Verdana" w:hAnsi="Verdana"/>
                <w:sz w:val="22"/>
                <w:szCs w:val="22"/>
              </w:rPr>
            </w:pPr>
            <w:r>
              <w:rPr>
                <w:rFonts w:ascii="Verdana" w:hAnsi="Verdana"/>
                <w:sz w:val="22"/>
                <w:szCs w:val="22"/>
              </w:rPr>
              <w:t xml:space="preserve">Var, när och vem är ansvarig? </w:t>
            </w:r>
          </w:p>
        </w:tc>
        <w:tc>
          <w:tcPr>
            <w:tcW w:w="2552" w:type="dxa"/>
          </w:tcPr>
          <w:p w14:paraId="4E573D57" w14:textId="77777777" w:rsidR="00B1674D" w:rsidRPr="00356D39" w:rsidRDefault="00B1674D" w:rsidP="001F1343">
            <w:pPr>
              <w:rPr>
                <w:rFonts w:ascii="Verdana" w:hAnsi="Verdana"/>
                <w:sz w:val="22"/>
                <w:szCs w:val="22"/>
              </w:rPr>
            </w:pPr>
          </w:p>
        </w:tc>
      </w:tr>
      <w:tr w:rsidR="00B1674D" w:rsidRPr="00356D39" w14:paraId="6B5C19A9" w14:textId="77777777" w:rsidTr="001F1343">
        <w:tc>
          <w:tcPr>
            <w:tcW w:w="1853" w:type="dxa"/>
          </w:tcPr>
          <w:p w14:paraId="3854E7DF" w14:textId="77777777" w:rsidR="00B1674D" w:rsidRPr="00356D39" w:rsidRDefault="00B1674D" w:rsidP="001F1343">
            <w:pPr>
              <w:rPr>
                <w:rFonts w:ascii="Verdana" w:hAnsi="Verdana"/>
                <w:sz w:val="22"/>
                <w:szCs w:val="22"/>
              </w:rPr>
            </w:pPr>
            <w:r w:rsidRPr="00B839A5">
              <w:rPr>
                <w:rFonts w:ascii="Verdana" w:hAnsi="Verdana"/>
                <w:b/>
                <w:sz w:val="22"/>
                <w:szCs w:val="22"/>
              </w:rPr>
              <w:t>Träff fyra</w:t>
            </w:r>
            <w:r>
              <w:rPr>
                <w:rFonts w:ascii="Verdana" w:hAnsi="Verdana"/>
                <w:sz w:val="22"/>
                <w:szCs w:val="22"/>
              </w:rPr>
              <w:t xml:space="preserve"> </w:t>
            </w:r>
            <w:r>
              <w:rPr>
                <w:rFonts w:ascii="Verdana" w:hAnsi="Verdana"/>
                <w:sz w:val="22"/>
                <w:szCs w:val="22"/>
              </w:rPr>
              <w:br/>
              <w:t>Utvärdering</w:t>
            </w:r>
          </w:p>
        </w:tc>
        <w:tc>
          <w:tcPr>
            <w:tcW w:w="4657" w:type="dxa"/>
          </w:tcPr>
          <w:p w14:paraId="2C502E6E" w14:textId="77777777" w:rsidR="00B1674D" w:rsidRDefault="00B1674D" w:rsidP="001F1343">
            <w:pPr>
              <w:pStyle w:val="Normalwebb"/>
              <w:spacing w:before="0" w:beforeAutospacing="0" w:after="0" w:afterAutospacing="0"/>
              <w:rPr>
                <w:rFonts w:ascii="Verdana" w:hAnsi="Verdana" w:cs="Arial"/>
                <w:sz w:val="28"/>
                <w:szCs w:val="28"/>
              </w:rPr>
            </w:pPr>
            <w:r w:rsidRPr="00B1674D">
              <w:rPr>
                <w:rFonts w:ascii="Verdana" w:hAnsi="Verdana" w:cs="Arial"/>
                <w:sz w:val="28"/>
                <w:szCs w:val="28"/>
              </w:rPr>
              <w:t>Planera för utvärdering</w:t>
            </w:r>
          </w:p>
          <w:p w14:paraId="1B11F254" w14:textId="77777777" w:rsidR="0083715D" w:rsidRDefault="0083715D" w:rsidP="001F1343">
            <w:pPr>
              <w:pStyle w:val="Normalwebb"/>
              <w:spacing w:before="0" w:beforeAutospacing="0" w:after="0" w:afterAutospacing="0"/>
              <w:rPr>
                <w:rFonts w:ascii="Verdana" w:hAnsi="Verdana" w:cs="Arial"/>
                <w:sz w:val="22"/>
                <w:szCs w:val="22"/>
              </w:rPr>
            </w:pPr>
          </w:p>
          <w:p w14:paraId="1A8A351E" w14:textId="77777777" w:rsidR="00B1674D" w:rsidRPr="00B1674D" w:rsidRDefault="00B1674D" w:rsidP="001F1343">
            <w:pPr>
              <w:pStyle w:val="Normalwebb"/>
              <w:spacing w:before="0" w:beforeAutospacing="0" w:after="0" w:afterAutospacing="0"/>
              <w:rPr>
                <w:rFonts w:ascii="Verdana" w:hAnsi="Verdana" w:cs="Arial"/>
                <w:sz w:val="22"/>
                <w:szCs w:val="22"/>
              </w:rPr>
            </w:pPr>
            <w:r w:rsidRPr="00B1674D">
              <w:rPr>
                <w:rFonts w:ascii="Verdana" w:hAnsi="Verdana" w:cs="Arial"/>
                <w:sz w:val="22"/>
                <w:szCs w:val="22"/>
              </w:rPr>
              <w:t>För att ha bästa utgångsläge inför valet 2022 bör ni göra utvärdering av ert valarbete. Mallar för detta kommer att finnas på www.sv.se/miljopartiet efter valet.</w:t>
            </w:r>
          </w:p>
        </w:tc>
        <w:tc>
          <w:tcPr>
            <w:tcW w:w="2552" w:type="dxa"/>
          </w:tcPr>
          <w:p w14:paraId="43248701" w14:textId="77777777" w:rsidR="00B1674D" w:rsidRPr="00356D39" w:rsidRDefault="00B1674D" w:rsidP="001F1343">
            <w:pPr>
              <w:rPr>
                <w:rFonts w:ascii="Verdana" w:hAnsi="Verdana"/>
                <w:sz w:val="22"/>
                <w:szCs w:val="22"/>
              </w:rPr>
            </w:pPr>
          </w:p>
        </w:tc>
      </w:tr>
      <w:tr w:rsidR="00675A83" w:rsidRPr="00356D39" w14:paraId="359AC5FF" w14:textId="77777777" w:rsidTr="001F1343">
        <w:tc>
          <w:tcPr>
            <w:tcW w:w="1853" w:type="dxa"/>
          </w:tcPr>
          <w:p w14:paraId="4751629A" w14:textId="77777777" w:rsidR="00675A83" w:rsidRPr="00356D39" w:rsidRDefault="00B1674D" w:rsidP="001F1343">
            <w:pPr>
              <w:rPr>
                <w:rFonts w:ascii="Verdana" w:hAnsi="Verdana"/>
                <w:sz w:val="22"/>
                <w:szCs w:val="22"/>
              </w:rPr>
            </w:pPr>
            <w:r w:rsidRPr="00B839A5">
              <w:rPr>
                <w:rFonts w:ascii="Verdana" w:hAnsi="Verdana"/>
                <w:b/>
                <w:sz w:val="22"/>
                <w:szCs w:val="22"/>
              </w:rPr>
              <w:t>Träff fem</w:t>
            </w:r>
            <w:r>
              <w:rPr>
                <w:rFonts w:ascii="Verdana" w:hAnsi="Verdana"/>
                <w:sz w:val="22"/>
                <w:szCs w:val="22"/>
              </w:rPr>
              <w:br/>
              <w:t xml:space="preserve">Tidplan </w:t>
            </w:r>
          </w:p>
        </w:tc>
        <w:tc>
          <w:tcPr>
            <w:tcW w:w="4657" w:type="dxa"/>
          </w:tcPr>
          <w:p w14:paraId="184091AD" w14:textId="77777777" w:rsidR="00675A83" w:rsidRDefault="00B1674D" w:rsidP="001F1343">
            <w:pPr>
              <w:pStyle w:val="Normalwebb"/>
              <w:spacing w:before="0" w:beforeAutospacing="0" w:after="0" w:afterAutospacing="0"/>
              <w:rPr>
                <w:rFonts w:ascii="Verdana" w:hAnsi="Verdana"/>
                <w:sz w:val="28"/>
                <w:szCs w:val="28"/>
              </w:rPr>
            </w:pPr>
            <w:r w:rsidRPr="00B1674D">
              <w:rPr>
                <w:rFonts w:ascii="Verdana" w:hAnsi="Verdana"/>
                <w:sz w:val="28"/>
                <w:szCs w:val="28"/>
              </w:rPr>
              <w:t>Tidplan inför valet 2018</w:t>
            </w:r>
          </w:p>
          <w:p w14:paraId="00216AA0" w14:textId="77777777" w:rsidR="0083715D" w:rsidRDefault="0083715D" w:rsidP="001F1343">
            <w:pPr>
              <w:pStyle w:val="Normalwebb"/>
              <w:spacing w:before="0" w:beforeAutospacing="0" w:after="0" w:afterAutospacing="0"/>
              <w:rPr>
                <w:rFonts w:ascii="Verdana" w:hAnsi="Verdana"/>
                <w:sz w:val="22"/>
                <w:szCs w:val="22"/>
              </w:rPr>
            </w:pPr>
          </w:p>
          <w:p w14:paraId="1D042843" w14:textId="77777777" w:rsidR="00B1674D" w:rsidRPr="0083715D" w:rsidRDefault="0083715D" w:rsidP="001F1343">
            <w:pPr>
              <w:pStyle w:val="Normalwebb"/>
              <w:spacing w:before="0" w:beforeAutospacing="0" w:after="0" w:afterAutospacing="0"/>
              <w:rPr>
                <w:rFonts w:ascii="Verdana" w:hAnsi="Verdana"/>
                <w:sz w:val="22"/>
                <w:szCs w:val="22"/>
              </w:rPr>
            </w:pPr>
            <w:r w:rsidRPr="0083715D">
              <w:rPr>
                <w:rFonts w:ascii="Verdana" w:hAnsi="Verdana"/>
                <w:sz w:val="22"/>
                <w:szCs w:val="22"/>
              </w:rPr>
              <w:t>Planer in aktiviteter fram till valet.</w:t>
            </w:r>
          </w:p>
          <w:p w14:paraId="4389454B" w14:textId="77777777" w:rsidR="0083715D" w:rsidRPr="0083715D" w:rsidRDefault="0083715D" w:rsidP="001F1343">
            <w:pPr>
              <w:pStyle w:val="Normalwebb"/>
              <w:spacing w:before="0" w:beforeAutospacing="0" w:after="0" w:afterAutospacing="0"/>
              <w:rPr>
                <w:rFonts w:ascii="Verdana" w:hAnsi="Verdana"/>
                <w:color w:val="000000"/>
                <w:sz w:val="22"/>
                <w:szCs w:val="22"/>
              </w:rPr>
            </w:pPr>
            <w:r w:rsidRPr="0083715D">
              <w:rPr>
                <w:rFonts w:ascii="Verdana" w:hAnsi="Verdana"/>
                <w:color w:val="000000"/>
                <w:sz w:val="22"/>
                <w:szCs w:val="22"/>
              </w:rPr>
              <w:t>Exempel på aktiviteter:</w:t>
            </w:r>
            <w:r w:rsidRPr="0083715D">
              <w:rPr>
                <w:rFonts w:ascii="Verdana" w:hAnsi="Verdana"/>
                <w:color w:val="000000"/>
                <w:sz w:val="22"/>
                <w:szCs w:val="22"/>
              </w:rPr>
              <w:br/>
              <w:t>K</w:t>
            </w:r>
            <w:r w:rsidRPr="0083715D">
              <w:rPr>
                <w:rFonts w:ascii="Verdana" w:hAnsi="Verdana"/>
                <w:color w:val="000000"/>
                <w:sz w:val="22"/>
                <w:szCs w:val="22"/>
              </w:rPr>
              <w:t>andidatanmälan</w:t>
            </w:r>
            <w:r w:rsidRPr="0083715D">
              <w:rPr>
                <w:rFonts w:ascii="Verdana" w:hAnsi="Verdana"/>
                <w:color w:val="000000"/>
                <w:sz w:val="22"/>
                <w:szCs w:val="22"/>
              </w:rPr>
              <w:br/>
              <w:t>Listsättning</w:t>
            </w:r>
            <w:r w:rsidRPr="0083715D">
              <w:rPr>
                <w:rFonts w:ascii="Verdana" w:hAnsi="Verdana"/>
                <w:color w:val="000000"/>
                <w:sz w:val="22"/>
                <w:szCs w:val="22"/>
              </w:rPr>
              <w:br/>
              <w:t>Listorna klara</w:t>
            </w:r>
            <w:r w:rsidRPr="0083715D">
              <w:rPr>
                <w:rFonts w:ascii="Verdana" w:hAnsi="Verdana"/>
                <w:color w:val="000000"/>
                <w:sz w:val="22"/>
                <w:szCs w:val="22"/>
              </w:rPr>
              <w:br/>
              <w:t>K</w:t>
            </w:r>
            <w:r w:rsidRPr="0083715D">
              <w:rPr>
                <w:rFonts w:ascii="Verdana" w:hAnsi="Verdana"/>
                <w:color w:val="000000"/>
                <w:sz w:val="22"/>
                <w:szCs w:val="22"/>
              </w:rPr>
              <w:t>ommunprogram</w:t>
            </w:r>
          </w:p>
          <w:p w14:paraId="043423E5" w14:textId="77777777" w:rsidR="0083715D" w:rsidRPr="0083715D" w:rsidRDefault="0083715D" w:rsidP="001F1343">
            <w:pPr>
              <w:pStyle w:val="Normalwebb"/>
              <w:spacing w:before="0" w:beforeAutospacing="0" w:after="0" w:afterAutospacing="0"/>
              <w:rPr>
                <w:rFonts w:ascii="Verdana" w:hAnsi="Verdana"/>
                <w:color w:val="000000"/>
                <w:sz w:val="22"/>
                <w:szCs w:val="22"/>
              </w:rPr>
            </w:pPr>
            <w:r w:rsidRPr="0083715D">
              <w:rPr>
                <w:rFonts w:ascii="Verdana" w:hAnsi="Verdana"/>
                <w:color w:val="000000"/>
                <w:sz w:val="22"/>
                <w:szCs w:val="22"/>
              </w:rPr>
              <w:t>V</w:t>
            </w:r>
            <w:r w:rsidRPr="0083715D">
              <w:rPr>
                <w:rFonts w:ascii="Verdana" w:hAnsi="Verdana"/>
                <w:color w:val="000000"/>
                <w:sz w:val="22"/>
                <w:szCs w:val="22"/>
              </w:rPr>
              <w:t>algrupp</w:t>
            </w:r>
            <w:r w:rsidRPr="0083715D">
              <w:rPr>
                <w:rFonts w:ascii="Verdana" w:hAnsi="Verdana"/>
                <w:color w:val="000000"/>
                <w:sz w:val="22"/>
                <w:szCs w:val="22"/>
              </w:rPr>
              <w:br/>
              <w:t>V</w:t>
            </w:r>
            <w:r w:rsidRPr="0083715D">
              <w:rPr>
                <w:rFonts w:ascii="Verdana" w:hAnsi="Verdana"/>
                <w:color w:val="000000"/>
                <w:sz w:val="22"/>
                <w:szCs w:val="22"/>
              </w:rPr>
              <w:t>alplan</w:t>
            </w:r>
            <w:r w:rsidRPr="0083715D">
              <w:rPr>
                <w:rFonts w:ascii="Verdana" w:hAnsi="Verdana"/>
                <w:color w:val="000000"/>
                <w:sz w:val="22"/>
                <w:szCs w:val="22"/>
              </w:rPr>
              <w:br/>
              <w:t>K</w:t>
            </w:r>
            <w:r w:rsidRPr="0083715D">
              <w:rPr>
                <w:rFonts w:ascii="Verdana" w:hAnsi="Verdana"/>
                <w:color w:val="000000"/>
                <w:sz w:val="22"/>
                <w:szCs w:val="22"/>
              </w:rPr>
              <w:t>ommunikationsplan</w:t>
            </w:r>
            <w:r w:rsidRPr="0083715D">
              <w:rPr>
                <w:rFonts w:ascii="Verdana" w:hAnsi="Verdana"/>
                <w:color w:val="000000"/>
                <w:sz w:val="22"/>
                <w:szCs w:val="22"/>
              </w:rPr>
              <w:br/>
              <w:t>U</w:t>
            </w:r>
            <w:r w:rsidRPr="0083715D">
              <w:rPr>
                <w:rFonts w:ascii="Verdana" w:hAnsi="Verdana"/>
                <w:color w:val="000000"/>
                <w:sz w:val="22"/>
                <w:szCs w:val="22"/>
              </w:rPr>
              <w:t>tåtriktade aktivitete</w:t>
            </w:r>
            <w:r w:rsidRPr="0083715D">
              <w:rPr>
                <w:rFonts w:ascii="Verdana" w:hAnsi="Verdana"/>
                <w:color w:val="000000"/>
                <w:sz w:val="22"/>
                <w:szCs w:val="22"/>
              </w:rPr>
              <w:t>r</w:t>
            </w:r>
            <w:r w:rsidRPr="0083715D">
              <w:rPr>
                <w:rFonts w:ascii="Verdana" w:hAnsi="Verdana"/>
                <w:color w:val="000000"/>
                <w:sz w:val="22"/>
                <w:szCs w:val="22"/>
              </w:rPr>
              <w:br/>
              <w:t xml:space="preserve">Beställa kampanjmaterial </w:t>
            </w:r>
          </w:p>
          <w:p w14:paraId="5F51ACE8" w14:textId="77777777" w:rsidR="0083715D" w:rsidRPr="0083715D" w:rsidRDefault="0083715D" w:rsidP="001F1343">
            <w:pPr>
              <w:pStyle w:val="Normalwebb"/>
              <w:spacing w:before="0" w:beforeAutospacing="0" w:after="0" w:afterAutospacing="0"/>
              <w:rPr>
                <w:rFonts w:ascii="Verdana" w:hAnsi="Verdana"/>
                <w:color w:val="000000"/>
                <w:sz w:val="22"/>
                <w:szCs w:val="22"/>
              </w:rPr>
            </w:pPr>
          </w:p>
          <w:p w14:paraId="461E6234" w14:textId="77777777" w:rsidR="0083715D" w:rsidRDefault="0083715D" w:rsidP="001F1343">
            <w:pPr>
              <w:pStyle w:val="Normalwebb"/>
              <w:spacing w:before="0" w:beforeAutospacing="0" w:after="0" w:afterAutospacing="0"/>
              <w:rPr>
                <w:rFonts w:ascii="Calibri" w:hAnsi="Calibri"/>
                <w:color w:val="000000"/>
                <w:sz w:val="22"/>
                <w:szCs w:val="22"/>
              </w:rPr>
            </w:pPr>
            <w:r w:rsidRPr="0083715D">
              <w:rPr>
                <w:rFonts w:ascii="Verdana" w:hAnsi="Verdana"/>
                <w:b/>
                <w:color w:val="000000"/>
                <w:sz w:val="22"/>
                <w:szCs w:val="22"/>
              </w:rPr>
              <w:t>Tips!</w:t>
            </w:r>
            <w:r w:rsidRPr="0083715D">
              <w:rPr>
                <w:rFonts w:ascii="Verdana" w:hAnsi="Verdana"/>
                <w:color w:val="000000"/>
                <w:sz w:val="22"/>
                <w:szCs w:val="22"/>
              </w:rPr>
              <w:br/>
              <w:t>Närmare valet kan ni sedan göra en liknade planering som är mer detaljerar vecka för vecka.</w:t>
            </w:r>
            <w:r>
              <w:rPr>
                <w:rFonts w:ascii="Calibri" w:hAnsi="Calibri"/>
                <w:color w:val="000000"/>
                <w:sz w:val="22"/>
                <w:szCs w:val="22"/>
              </w:rPr>
              <w:t xml:space="preserve"> </w:t>
            </w:r>
          </w:p>
          <w:p w14:paraId="379DB661" w14:textId="77777777" w:rsidR="00B379FC" w:rsidRDefault="00B379FC" w:rsidP="001F1343">
            <w:pPr>
              <w:pStyle w:val="Normalwebb"/>
              <w:spacing w:before="0" w:beforeAutospacing="0" w:after="0" w:afterAutospacing="0"/>
              <w:rPr>
                <w:rFonts w:ascii="Calibri" w:hAnsi="Calibri"/>
                <w:color w:val="000000"/>
                <w:sz w:val="22"/>
                <w:szCs w:val="22"/>
              </w:rPr>
            </w:pPr>
          </w:p>
          <w:p w14:paraId="5B631A45" w14:textId="6FD0C836" w:rsidR="00B379FC" w:rsidRPr="00B1674D" w:rsidRDefault="00B379FC" w:rsidP="001F1343">
            <w:pPr>
              <w:pStyle w:val="Normalwebb"/>
              <w:spacing w:before="0" w:beforeAutospacing="0" w:after="0" w:afterAutospacing="0"/>
              <w:rPr>
                <w:rFonts w:ascii="Verdana" w:hAnsi="Verdana" w:cs="Arial"/>
                <w:sz w:val="22"/>
                <w:szCs w:val="22"/>
              </w:rPr>
            </w:pPr>
          </w:p>
        </w:tc>
        <w:tc>
          <w:tcPr>
            <w:tcW w:w="2552" w:type="dxa"/>
          </w:tcPr>
          <w:p w14:paraId="03F3A8AE" w14:textId="77777777" w:rsidR="00675A83" w:rsidRPr="00356D39" w:rsidRDefault="00675A83" w:rsidP="001F1343">
            <w:pPr>
              <w:rPr>
                <w:rFonts w:ascii="Verdana" w:hAnsi="Verdana"/>
                <w:sz w:val="22"/>
                <w:szCs w:val="22"/>
              </w:rPr>
            </w:pPr>
          </w:p>
        </w:tc>
      </w:tr>
      <w:tr w:rsidR="00B1674D" w:rsidRPr="00356D39" w14:paraId="59FE4595" w14:textId="77777777" w:rsidTr="001F1343">
        <w:tc>
          <w:tcPr>
            <w:tcW w:w="1853" w:type="dxa"/>
          </w:tcPr>
          <w:p w14:paraId="0DAA969D" w14:textId="7A3D424E" w:rsidR="00B1674D" w:rsidRPr="00356D39" w:rsidRDefault="000E7610" w:rsidP="001F1343">
            <w:pPr>
              <w:rPr>
                <w:rFonts w:ascii="Verdana" w:hAnsi="Verdana"/>
                <w:sz w:val="22"/>
                <w:szCs w:val="22"/>
              </w:rPr>
            </w:pPr>
            <w:r w:rsidRPr="00B839A5">
              <w:rPr>
                <w:rFonts w:ascii="Verdana" w:hAnsi="Verdana"/>
                <w:b/>
                <w:sz w:val="22"/>
                <w:szCs w:val="22"/>
              </w:rPr>
              <w:t>Träff fem</w:t>
            </w:r>
            <w:r>
              <w:rPr>
                <w:rFonts w:ascii="Verdana" w:hAnsi="Verdana"/>
                <w:sz w:val="22"/>
                <w:szCs w:val="22"/>
              </w:rPr>
              <w:br/>
              <w:t>Boka in utvärdering</w:t>
            </w:r>
          </w:p>
        </w:tc>
        <w:tc>
          <w:tcPr>
            <w:tcW w:w="4657" w:type="dxa"/>
          </w:tcPr>
          <w:p w14:paraId="6460C9BE" w14:textId="77777777" w:rsidR="00B1674D" w:rsidRPr="000E7610" w:rsidRDefault="000E7610" w:rsidP="001F1343">
            <w:pPr>
              <w:rPr>
                <w:rFonts w:ascii="Verdana" w:hAnsi="Verdana"/>
                <w:sz w:val="22"/>
                <w:szCs w:val="22"/>
              </w:rPr>
            </w:pPr>
            <w:r>
              <w:rPr>
                <w:rFonts w:ascii="Verdana" w:hAnsi="Verdana"/>
                <w:sz w:val="28"/>
                <w:szCs w:val="28"/>
              </w:rPr>
              <w:t>Boka in utvärdering av valarbetet</w:t>
            </w:r>
            <w:r>
              <w:rPr>
                <w:rFonts w:ascii="Verdana" w:hAnsi="Verdana"/>
                <w:sz w:val="28"/>
                <w:szCs w:val="28"/>
              </w:rPr>
              <w:br/>
            </w:r>
            <w:r>
              <w:rPr>
                <w:rFonts w:ascii="Verdana" w:hAnsi="Verdana"/>
                <w:sz w:val="22"/>
                <w:szCs w:val="22"/>
              </w:rPr>
              <w:t xml:space="preserve">Boka in redan nu när utvärdering av valarbetet ska ske. Mallar för detta kommer att finnas efter valet på </w:t>
            </w:r>
            <w:hyperlink r:id="rId7" w:history="1">
              <w:r w:rsidRPr="006F440B">
                <w:rPr>
                  <w:rStyle w:val="Hyperlnk"/>
                  <w:rFonts w:ascii="Verdana" w:hAnsi="Verdana"/>
                  <w:sz w:val="22"/>
                  <w:szCs w:val="22"/>
                </w:rPr>
                <w:t>www.sv.se/miljopartiet</w:t>
              </w:r>
            </w:hyperlink>
            <w:r>
              <w:rPr>
                <w:rFonts w:ascii="Verdana" w:hAnsi="Verdana"/>
                <w:sz w:val="22"/>
                <w:szCs w:val="22"/>
              </w:rPr>
              <w:t xml:space="preserve">. </w:t>
            </w:r>
          </w:p>
        </w:tc>
        <w:tc>
          <w:tcPr>
            <w:tcW w:w="2552" w:type="dxa"/>
          </w:tcPr>
          <w:p w14:paraId="70286D84" w14:textId="77777777" w:rsidR="00B1674D" w:rsidRPr="00356D39" w:rsidRDefault="00B1674D" w:rsidP="001F1343">
            <w:pPr>
              <w:rPr>
                <w:rFonts w:ascii="Verdana" w:hAnsi="Verdana"/>
                <w:sz w:val="22"/>
                <w:szCs w:val="22"/>
              </w:rPr>
            </w:pPr>
          </w:p>
        </w:tc>
      </w:tr>
    </w:tbl>
    <w:p w14:paraId="0AC03CE0" w14:textId="53ED340A" w:rsidR="00127243" w:rsidRDefault="00127243">
      <w:pPr>
        <w:rPr>
          <w:rFonts w:ascii="Verdana" w:hAnsi="Verdana"/>
          <w:sz w:val="22"/>
          <w:szCs w:val="22"/>
        </w:rPr>
      </w:pPr>
    </w:p>
    <w:p w14:paraId="4DF25047" w14:textId="65EAA219" w:rsidR="00B379FC" w:rsidRDefault="00B379FC">
      <w:pPr>
        <w:rPr>
          <w:rFonts w:ascii="Verdana" w:hAnsi="Verdana"/>
          <w:sz w:val="22"/>
          <w:szCs w:val="22"/>
        </w:rPr>
      </w:pPr>
    </w:p>
    <w:p w14:paraId="75599277" w14:textId="2A894F29" w:rsidR="00B379FC" w:rsidRDefault="00B379FC">
      <w:pPr>
        <w:rPr>
          <w:rFonts w:ascii="Verdana" w:hAnsi="Verdana"/>
          <w:sz w:val="22"/>
          <w:szCs w:val="22"/>
        </w:rPr>
      </w:pPr>
    </w:p>
    <w:p w14:paraId="70AE9D0D" w14:textId="6413CD7E" w:rsidR="00B379FC" w:rsidRDefault="00B379FC">
      <w:pPr>
        <w:rPr>
          <w:rFonts w:ascii="Verdana" w:hAnsi="Verdana"/>
          <w:sz w:val="22"/>
          <w:szCs w:val="22"/>
        </w:rPr>
      </w:pPr>
    </w:p>
    <w:p w14:paraId="66BF4A6A" w14:textId="430E2DC2" w:rsidR="00B379FC" w:rsidRDefault="00B379FC">
      <w:pPr>
        <w:rPr>
          <w:rFonts w:ascii="Verdana" w:hAnsi="Verdana"/>
          <w:sz w:val="22"/>
          <w:szCs w:val="22"/>
        </w:rPr>
      </w:pPr>
    </w:p>
    <w:p w14:paraId="11FE4984" w14:textId="545A11B7" w:rsidR="00B379FC" w:rsidRDefault="00B379FC">
      <w:pPr>
        <w:rPr>
          <w:rFonts w:ascii="Verdana" w:hAnsi="Verdana"/>
          <w:sz w:val="22"/>
          <w:szCs w:val="22"/>
        </w:rPr>
      </w:pPr>
    </w:p>
    <w:p w14:paraId="1E6686A7" w14:textId="5E96008B" w:rsidR="00B379FC" w:rsidRDefault="00B379FC">
      <w:pPr>
        <w:rPr>
          <w:rFonts w:ascii="Verdana" w:hAnsi="Verdana"/>
          <w:sz w:val="22"/>
          <w:szCs w:val="22"/>
        </w:rPr>
      </w:pPr>
    </w:p>
    <w:p w14:paraId="3B9FB06F" w14:textId="21DC2FD9" w:rsidR="00B379FC" w:rsidRDefault="00B379FC">
      <w:pPr>
        <w:rPr>
          <w:rFonts w:ascii="Verdana" w:hAnsi="Verdana"/>
          <w:sz w:val="22"/>
          <w:szCs w:val="22"/>
        </w:rPr>
      </w:pPr>
    </w:p>
    <w:tbl>
      <w:tblPr>
        <w:tblStyle w:val="Tabellrutnt"/>
        <w:tblW w:w="0" w:type="auto"/>
        <w:tblLook w:val="04A0" w:firstRow="1" w:lastRow="0" w:firstColumn="1" w:lastColumn="0" w:noHBand="0" w:noVBand="1"/>
      </w:tblPr>
      <w:tblGrid>
        <w:gridCol w:w="704"/>
        <w:gridCol w:w="709"/>
        <w:gridCol w:w="1204"/>
        <w:gridCol w:w="1134"/>
        <w:gridCol w:w="1134"/>
        <w:gridCol w:w="1134"/>
      </w:tblGrid>
      <w:tr w:rsidR="00EB1E3C" w14:paraId="2195A713" w14:textId="77777777" w:rsidTr="00EB1E3C">
        <w:trPr>
          <w:cantSplit/>
          <w:trHeight w:val="1134"/>
        </w:trPr>
        <w:tc>
          <w:tcPr>
            <w:tcW w:w="704" w:type="dxa"/>
            <w:tcBorders>
              <w:top w:val="nil"/>
              <w:left w:val="nil"/>
              <w:bottom w:val="nil"/>
              <w:right w:val="nil"/>
            </w:tcBorders>
            <w:textDirection w:val="btLr"/>
          </w:tcPr>
          <w:p w14:paraId="7A6ED369" w14:textId="77777777" w:rsidR="00EB1E3C" w:rsidRDefault="00EB1E3C" w:rsidP="00956757">
            <w:pPr>
              <w:ind w:left="113" w:right="113"/>
              <w:jc w:val="center"/>
              <w:rPr>
                <w:rFonts w:ascii="Verdana" w:hAnsi="Verdana"/>
                <w:sz w:val="22"/>
                <w:szCs w:val="22"/>
              </w:rPr>
            </w:pPr>
          </w:p>
        </w:tc>
        <w:tc>
          <w:tcPr>
            <w:tcW w:w="5315" w:type="dxa"/>
            <w:gridSpan w:val="5"/>
            <w:tcBorders>
              <w:top w:val="nil"/>
              <w:left w:val="nil"/>
              <w:right w:val="nil"/>
            </w:tcBorders>
            <w:vAlign w:val="center"/>
          </w:tcPr>
          <w:p w14:paraId="5A3AECA7" w14:textId="7252EA5B" w:rsidR="00EB1E3C" w:rsidRDefault="00EB1E3C" w:rsidP="00EB1E3C">
            <w:pPr>
              <w:jc w:val="center"/>
              <w:rPr>
                <w:rFonts w:ascii="Verdana" w:hAnsi="Verdana"/>
                <w:sz w:val="22"/>
                <w:szCs w:val="22"/>
              </w:rPr>
            </w:pPr>
            <w:r>
              <w:rPr>
                <w:rFonts w:ascii="Verdana" w:hAnsi="Verdana"/>
                <w:sz w:val="22"/>
                <w:szCs w:val="22"/>
              </w:rPr>
              <w:t>Sortera och värdera-diagram till Omvärldsspaningen i träff ett.</w:t>
            </w:r>
          </w:p>
        </w:tc>
      </w:tr>
      <w:tr w:rsidR="00956757" w14:paraId="494EBA04" w14:textId="77777777" w:rsidTr="00EB1E3C">
        <w:trPr>
          <w:cantSplit/>
          <w:trHeight w:val="1134"/>
        </w:trPr>
        <w:tc>
          <w:tcPr>
            <w:tcW w:w="704" w:type="dxa"/>
            <w:vMerge w:val="restart"/>
            <w:tcBorders>
              <w:top w:val="nil"/>
              <w:left w:val="nil"/>
              <w:bottom w:val="nil"/>
            </w:tcBorders>
            <w:textDirection w:val="btLr"/>
          </w:tcPr>
          <w:p w14:paraId="5A1DB65F" w14:textId="556292B5" w:rsidR="00956757" w:rsidRDefault="00956757" w:rsidP="00956757">
            <w:pPr>
              <w:ind w:left="113" w:right="113"/>
              <w:jc w:val="center"/>
              <w:rPr>
                <w:rFonts w:ascii="Verdana" w:hAnsi="Verdana"/>
                <w:sz w:val="22"/>
                <w:szCs w:val="22"/>
              </w:rPr>
            </w:pPr>
            <w:r>
              <w:rPr>
                <w:rFonts w:ascii="Verdana" w:hAnsi="Verdana"/>
                <w:sz w:val="22"/>
                <w:szCs w:val="22"/>
              </w:rPr>
              <w:t xml:space="preserve"> Hur viktigt är det?</w:t>
            </w:r>
          </w:p>
        </w:tc>
        <w:tc>
          <w:tcPr>
            <w:tcW w:w="709" w:type="dxa"/>
            <w:textDirection w:val="btLr"/>
          </w:tcPr>
          <w:p w14:paraId="40EA2FB5" w14:textId="12F7F279" w:rsidR="00956757" w:rsidRDefault="00956757" w:rsidP="00956757">
            <w:pPr>
              <w:ind w:left="113" w:right="113"/>
              <w:jc w:val="center"/>
              <w:rPr>
                <w:rFonts w:ascii="Verdana" w:hAnsi="Verdana"/>
                <w:sz w:val="22"/>
                <w:szCs w:val="22"/>
              </w:rPr>
            </w:pPr>
            <w:r>
              <w:rPr>
                <w:rFonts w:ascii="Verdana" w:hAnsi="Verdana"/>
                <w:sz w:val="22"/>
                <w:szCs w:val="22"/>
              </w:rPr>
              <w:t>Mycket</w:t>
            </w:r>
          </w:p>
        </w:tc>
        <w:tc>
          <w:tcPr>
            <w:tcW w:w="1204" w:type="dxa"/>
          </w:tcPr>
          <w:p w14:paraId="7334FA62" w14:textId="77777777" w:rsidR="00956757" w:rsidRDefault="00956757">
            <w:pPr>
              <w:rPr>
                <w:rFonts w:ascii="Verdana" w:hAnsi="Verdana"/>
                <w:sz w:val="22"/>
                <w:szCs w:val="22"/>
              </w:rPr>
            </w:pPr>
          </w:p>
        </w:tc>
        <w:tc>
          <w:tcPr>
            <w:tcW w:w="1134" w:type="dxa"/>
          </w:tcPr>
          <w:p w14:paraId="52767451" w14:textId="77777777" w:rsidR="00956757" w:rsidRDefault="00956757">
            <w:pPr>
              <w:rPr>
                <w:rFonts w:ascii="Verdana" w:hAnsi="Verdana"/>
                <w:sz w:val="22"/>
                <w:szCs w:val="22"/>
              </w:rPr>
            </w:pPr>
          </w:p>
        </w:tc>
        <w:tc>
          <w:tcPr>
            <w:tcW w:w="1134" w:type="dxa"/>
          </w:tcPr>
          <w:p w14:paraId="255924DD" w14:textId="77777777" w:rsidR="00956757" w:rsidRDefault="00956757">
            <w:pPr>
              <w:rPr>
                <w:rFonts w:ascii="Verdana" w:hAnsi="Verdana"/>
                <w:sz w:val="22"/>
                <w:szCs w:val="22"/>
              </w:rPr>
            </w:pPr>
          </w:p>
        </w:tc>
        <w:tc>
          <w:tcPr>
            <w:tcW w:w="1134" w:type="dxa"/>
          </w:tcPr>
          <w:p w14:paraId="67E7F92A" w14:textId="77777777" w:rsidR="00956757" w:rsidRDefault="00956757">
            <w:pPr>
              <w:rPr>
                <w:rFonts w:ascii="Verdana" w:hAnsi="Verdana"/>
                <w:sz w:val="22"/>
                <w:szCs w:val="22"/>
              </w:rPr>
            </w:pPr>
          </w:p>
        </w:tc>
        <w:bookmarkStart w:id="0" w:name="_GoBack"/>
        <w:bookmarkEnd w:id="0"/>
      </w:tr>
      <w:tr w:rsidR="00956757" w14:paraId="1B272112" w14:textId="77777777" w:rsidTr="00EB1E3C">
        <w:trPr>
          <w:cantSplit/>
          <w:trHeight w:val="1134"/>
        </w:trPr>
        <w:tc>
          <w:tcPr>
            <w:tcW w:w="704" w:type="dxa"/>
            <w:vMerge/>
            <w:tcBorders>
              <w:left w:val="nil"/>
              <w:bottom w:val="nil"/>
            </w:tcBorders>
          </w:tcPr>
          <w:p w14:paraId="6C430BA9" w14:textId="77777777" w:rsidR="00956757" w:rsidRDefault="00956757">
            <w:pPr>
              <w:rPr>
                <w:rFonts w:ascii="Verdana" w:hAnsi="Verdana"/>
                <w:sz w:val="22"/>
                <w:szCs w:val="22"/>
              </w:rPr>
            </w:pPr>
          </w:p>
        </w:tc>
        <w:tc>
          <w:tcPr>
            <w:tcW w:w="709" w:type="dxa"/>
            <w:textDirection w:val="btLr"/>
          </w:tcPr>
          <w:p w14:paraId="632334EC" w14:textId="75623602" w:rsidR="00956757" w:rsidRDefault="00956757" w:rsidP="00956757">
            <w:pPr>
              <w:ind w:left="113" w:right="113"/>
              <w:jc w:val="center"/>
              <w:rPr>
                <w:rFonts w:ascii="Verdana" w:hAnsi="Verdana"/>
                <w:sz w:val="22"/>
                <w:szCs w:val="22"/>
              </w:rPr>
            </w:pPr>
            <w:r>
              <w:rPr>
                <w:rFonts w:ascii="Verdana" w:hAnsi="Verdana"/>
                <w:sz w:val="22"/>
                <w:szCs w:val="22"/>
              </w:rPr>
              <w:t>Till stor del</w:t>
            </w:r>
          </w:p>
        </w:tc>
        <w:tc>
          <w:tcPr>
            <w:tcW w:w="1204" w:type="dxa"/>
          </w:tcPr>
          <w:p w14:paraId="58B23C8A" w14:textId="77777777" w:rsidR="00956757" w:rsidRDefault="00956757">
            <w:pPr>
              <w:rPr>
                <w:rFonts w:ascii="Verdana" w:hAnsi="Verdana"/>
                <w:sz w:val="22"/>
                <w:szCs w:val="22"/>
              </w:rPr>
            </w:pPr>
          </w:p>
        </w:tc>
        <w:tc>
          <w:tcPr>
            <w:tcW w:w="1134" w:type="dxa"/>
          </w:tcPr>
          <w:p w14:paraId="48C96F2C" w14:textId="77777777" w:rsidR="00956757" w:rsidRDefault="00956757">
            <w:pPr>
              <w:rPr>
                <w:rFonts w:ascii="Verdana" w:hAnsi="Verdana"/>
                <w:sz w:val="22"/>
                <w:szCs w:val="22"/>
              </w:rPr>
            </w:pPr>
          </w:p>
        </w:tc>
        <w:tc>
          <w:tcPr>
            <w:tcW w:w="1134" w:type="dxa"/>
          </w:tcPr>
          <w:p w14:paraId="72BABA2E" w14:textId="77777777" w:rsidR="00956757" w:rsidRDefault="00956757">
            <w:pPr>
              <w:rPr>
                <w:rFonts w:ascii="Verdana" w:hAnsi="Verdana"/>
                <w:sz w:val="22"/>
                <w:szCs w:val="22"/>
              </w:rPr>
            </w:pPr>
          </w:p>
        </w:tc>
        <w:tc>
          <w:tcPr>
            <w:tcW w:w="1134" w:type="dxa"/>
          </w:tcPr>
          <w:p w14:paraId="008576B1" w14:textId="77777777" w:rsidR="00956757" w:rsidRDefault="00956757">
            <w:pPr>
              <w:rPr>
                <w:rFonts w:ascii="Verdana" w:hAnsi="Verdana"/>
                <w:sz w:val="22"/>
                <w:szCs w:val="22"/>
              </w:rPr>
            </w:pPr>
          </w:p>
        </w:tc>
      </w:tr>
      <w:tr w:rsidR="00956757" w14:paraId="1D7B3FE9" w14:textId="77777777" w:rsidTr="00EB1E3C">
        <w:trPr>
          <w:cantSplit/>
          <w:trHeight w:val="1134"/>
        </w:trPr>
        <w:tc>
          <w:tcPr>
            <w:tcW w:w="704" w:type="dxa"/>
            <w:vMerge/>
            <w:tcBorders>
              <w:left w:val="nil"/>
              <w:bottom w:val="nil"/>
            </w:tcBorders>
          </w:tcPr>
          <w:p w14:paraId="472C6EEE" w14:textId="77777777" w:rsidR="00956757" w:rsidRDefault="00956757">
            <w:pPr>
              <w:rPr>
                <w:rFonts w:ascii="Verdana" w:hAnsi="Verdana"/>
                <w:sz w:val="22"/>
                <w:szCs w:val="22"/>
              </w:rPr>
            </w:pPr>
          </w:p>
        </w:tc>
        <w:tc>
          <w:tcPr>
            <w:tcW w:w="709" w:type="dxa"/>
            <w:textDirection w:val="btLr"/>
          </w:tcPr>
          <w:p w14:paraId="0EA87911" w14:textId="1B90AB38" w:rsidR="00956757" w:rsidRDefault="00956757" w:rsidP="00956757">
            <w:pPr>
              <w:ind w:left="113" w:right="113"/>
              <w:jc w:val="center"/>
              <w:rPr>
                <w:rFonts w:ascii="Verdana" w:hAnsi="Verdana"/>
                <w:sz w:val="22"/>
                <w:szCs w:val="22"/>
              </w:rPr>
            </w:pPr>
            <w:r>
              <w:rPr>
                <w:rFonts w:ascii="Verdana" w:hAnsi="Verdana"/>
                <w:sz w:val="22"/>
                <w:szCs w:val="22"/>
              </w:rPr>
              <w:t>Till viss del</w:t>
            </w:r>
          </w:p>
        </w:tc>
        <w:tc>
          <w:tcPr>
            <w:tcW w:w="1204" w:type="dxa"/>
          </w:tcPr>
          <w:p w14:paraId="70393FD0" w14:textId="77777777" w:rsidR="00956757" w:rsidRDefault="00956757">
            <w:pPr>
              <w:rPr>
                <w:rFonts w:ascii="Verdana" w:hAnsi="Verdana"/>
                <w:sz w:val="22"/>
                <w:szCs w:val="22"/>
              </w:rPr>
            </w:pPr>
          </w:p>
        </w:tc>
        <w:tc>
          <w:tcPr>
            <w:tcW w:w="1134" w:type="dxa"/>
          </w:tcPr>
          <w:p w14:paraId="5F520912" w14:textId="77777777" w:rsidR="00956757" w:rsidRDefault="00956757">
            <w:pPr>
              <w:rPr>
                <w:rFonts w:ascii="Verdana" w:hAnsi="Verdana"/>
                <w:sz w:val="22"/>
                <w:szCs w:val="22"/>
              </w:rPr>
            </w:pPr>
          </w:p>
        </w:tc>
        <w:tc>
          <w:tcPr>
            <w:tcW w:w="1134" w:type="dxa"/>
          </w:tcPr>
          <w:p w14:paraId="6932D0C7" w14:textId="77777777" w:rsidR="00956757" w:rsidRDefault="00956757">
            <w:pPr>
              <w:rPr>
                <w:rFonts w:ascii="Verdana" w:hAnsi="Verdana"/>
                <w:sz w:val="22"/>
                <w:szCs w:val="22"/>
              </w:rPr>
            </w:pPr>
          </w:p>
        </w:tc>
        <w:tc>
          <w:tcPr>
            <w:tcW w:w="1134" w:type="dxa"/>
          </w:tcPr>
          <w:p w14:paraId="5D8048F1" w14:textId="77777777" w:rsidR="00956757" w:rsidRDefault="00956757">
            <w:pPr>
              <w:rPr>
                <w:rFonts w:ascii="Verdana" w:hAnsi="Verdana"/>
                <w:sz w:val="22"/>
                <w:szCs w:val="22"/>
              </w:rPr>
            </w:pPr>
          </w:p>
        </w:tc>
      </w:tr>
      <w:tr w:rsidR="00956757" w14:paraId="3A4CC53D" w14:textId="77777777" w:rsidTr="00EB1E3C">
        <w:trPr>
          <w:cantSplit/>
          <w:trHeight w:val="1134"/>
        </w:trPr>
        <w:tc>
          <w:tcPr>
            <w:tcW w:w="704" w:type="dxa"/>
            <w:vMerge/>
            <w:tcBorders>
              <w:left w:val="nil"/>
              <w:bottom w:val="nil"/>
            </w:tcBorders>
          </w:tcPr>
          <w:p w14:paraId="1C4F98E0" w14:textId="77777777" w:rsidR="00956757" w:rsidRDefault="00956757">
            <w:pPr>
              <w:rPr>
                <w:rFonts w:ascii="Verdana" w:hAnsi="Verdana"/>
                <w:sz w:val="22"/>
                <w:szCs w:val="22"/>
              </w:rPr>
            </w:pPr>
          </w:p>
        </w:tc>
        <w:tc>
          <w:tcPr>
            <w:tcW w:w="709" w:type="dxa"/>
            <w:textDirection w:val="btLr"/>
          </w:tcPr>
          <w:p w14:paraId="34A88AF0" w14:textId="5AB509B5" w:rsidR="00956757" w:rsidRDefault="00956757" w:rsidP="00956757">
            <w:pPr>
              <w:ind w:left="113" w:right="113"/>
              <w:jc w:val="center"/>
              <w:rPr>
                <w:rFonts w:ascii="Verdana" w:hAnsi="Verdana"/>
                <w:sz w:val="22"/>
                <w:szCs w:val="22"/>
              </w:rPr>
            </w:pPr>
            <w:r>
              <w:rPr>
                <w:rFonts w:ascii="Verdana" w:hAnsi="Verdana"/>
                <w:sz w:val="22"/>
                <w:szCs w:val="22"/>
              </w:rPr>
              <w:t>Så där</w:t>
            </w:r>
          </w:p>
        </w:tc>
        <w:tc>
          <w:tcPr>
            <w:tcW w:w="1204" w:type="dxa"/>
          </w:tcPr>
          <w:p w14:paraId="40E6F08E" w14:textId="77777777" w:rsidR="00956757" w:rsidRDefault="00956757">
            <w:pPr>
              <w:rPr>
                <w:rFonts w:ascii="Verdana" w:hAnsi="Verdana"/>
                <w:sz w:val="22"/>
                <w:szCs w:val="22"/>
              </w:rPr>
            </w:pPr>
          </w:p>
        </w:tc>
        <w:tc>
          <w:tcPr>
            <w:tcW w:w="1134" w:type="dxa"/>
          </w:tcPr>
          <w:p w14:paraId="76A7497B" w14:textId="77777777" w:rsidR="00956757" w:rsidRDefault="00956757">
            <w:pPr>
              <w:rPr>
                <w:rFonts w:ascii="Verdana" w:hAnsi="Verdana"/>
                <w:sz w:val="22"/>
                <w:szCs w:val="22"/>
              </w:rPr>
            </w:pPr>
          </w:p>
        </w:tc>
        <w:tc>
          <w:tcPr>
            <w:tcW w:w="1134" w:type="dxa"/>
          </w:tcPr>
          <w:p w14:paraId="0ABAE1FB" w14:textId="77777777" w:rsidR="00956757" w:rsidRDefault="00956757">
            <w:pPr>
              <w:rPr>
                <w:rFonts w:ascii="Verdana" w:hAnsi="Verdana"/>
                <w:sz w:val="22"/>
                <w:szCs w:val="22"/>
              </w:rPr>
            </w:pPr>
          </w:p>
        </w:tc>
        <w:tc>
          <w:tcPr>
            <w:tcW w:w="1134" w:type="dxa"/>
          </w:tcPr>
          <w:p w14:paraId="3E7C1C0C" w14:textId="77777777" w:rsidR="00956757" w:rsidRDefault="00956757">
            <w:pPr>
              <w:rPr>
                <w:rFonts w:ascii="Verdana" w:hAnsi="Verdana"/>
                <w:sz w:val="22"/>
                <w:szCs w:val="22"/>
              </w:rPr>
            </w:pPr>
          </w:p>
        </w:tc>
      </w:tr>
      <w:tr w:rsidR="00956757" w14:paraId="62034CE4" w14:textId="77777777" w:rsidTr="00EB1E3C">
        <w:trPr>
          <w:cantSplit/>
          <w:trHeight w:val="638"/>
        </w:trPr>
        <w:tc>
          <w:tcPr>
            <w:tcW w:w="704" w:type="dxa"/>
            <w:vMerge/>
            <w:tcBorders>
              <w:left w:val="nil"/>
              <w:bottom w:val="nil"/>
            </w:tcBorders>
          </w:tcPr>
          <w:p w14:paraId="2E377693" w14:textId="77777777" w:rsidR="00956757" w:rsidRDefault="00956757">
            <w:pPr>
              <w:rPr>
                <w:rFonts w:ascii="Verdana" w:hAnsi="Verdana"/>
                <w:sz w:val="22"/>
                <w:szCs w:val="22"/>
              </w:rPr>
            </w:pPr>
          </w:p>
        </w:tc>
        <w:tc>
          <w:tcPr>
            <w:tcW w:w="709" w:type="dxa"/>
            <w:tcBorders>
              <w:bottom w:val="single" w:sz="4" w:space="0" w:color="auto"/>
            </w:tcBorders>
            <w:textDirection w:val="btLr"/>
          </w:tcPr>
          <w:p w14:paraId="20CCAED6" w14:textId="77777777" w:rsidR="00956757" w:rsidRDefault="00956757" w:rsidP="00B379FC">
            <w:pPr>
              <w:ind w:left="113" w:right="113"/>
              <w:rPr>
                <w:rFonts w:ascii="Verdana" w:hAnsi="Verdana"/>
                <w:sz w:val="22"/>
                <w:szCs w:val="22"/>
              </w:rPr>
            </w:pPr>
          </w:p>
        </w:tc>
        <w:tc>
          <w:tcPr>
            <w:tcW w:w="1204" w:type="dxa"/>
            <w:tcBorders>
              <w:bottom w:val="single" w:sz="4" w:space="0" w:color="auto"/>
            </w:tcBorders>
          </w:tcPr>
          <w:p w14:paraId="675BFB84" w14:textId="72FCC5A3" w:rsidR="00956757" w:rsidRDefault="00956757">
            <w:pPr>
              <w:rPr>
                <w:rFonts w:ascii="Verdana" w:hAnsi="Verdana"/>
                <w:sz w:val="22"/>
                <w:szCs w:val="22"/>
              </w:rPr>
            </w:pPr>
            <w:r>
              <w:rPr>
                <w:rFonts w:ascii="Verdana" w:hAnsi="Verdana"/>
                <w:sz w:val="22"/>
                <w:szCs w:val="22"/>
              </w:rPr>
              <w:t>Tveksam</w:t>
            </w:r>
          </w:p>
        </w:tc>
        <w:tc>
          <w:tcPr>
            <w:tcW w:w="1134" w:type="dxa"/>
            <w:tcBorders>
              <w:bottom w:val="single" w:sz="4" w:space="0" w:color="auto"/>
            </w:tcBorders>
          </w:tcPr>
          <w:p w14:paraId="4ECCE47F" w14:textId="6B668869" w:rsidR="00956757" w:rsidRDefault="00956757">
            <w:pPr>
              <w:rPr>
                <w:rFonts w:ascii="Verdana" w:hAnsi="Verdana"/>
                <w:sz w:val="22"/>
                <w:szCs w:val="22"/>
              </w:rPr>
            </w:pPr>
            <w:r>
              <w:rPr>
                <w:rFonts w:ascii="Verdana" w:hAnsi="Verdana"/>
                <w:sz w:val="22"/>
                <w:szCs w:val="22"/>
              </w:rPr>
              <w:t>Jodå</w:t>
            </w:r>
          </w:p>
        </w:tc>
        <w:tc>
          <w:tcPr>
            <w:tcW w:w="1134" w:type="dxa"/>
            <w:tcBorders>
              <w:bottom w:val="single" w:sz="4" w:space="0" w:color="auto"/>
            </w:tcBorders>
          </w:tcPr>
          <w:p w14:paraId="2566CB68" w14:textId="0393D38B" w:rsidR="00956757" w:rsidRDefault="00956757">
            <w:pPr>
              <w:rPr>
                <w:rFonts w:ascii="Verdana" w:hAnsi="Verdana"/>
                <w:sz w:val="22"/>
                <w:szCs w:val="22"/>
              </w:rPr>
            </w:pPr>
            <w:r>
              <w:rPr>
                <w:rFonts w:ascii="Verdana" w:hAnsi="Verdana"/>
                <w:sz w:val="22"/>
                <w:szCs w:val="22"/>
              </w:rPr>
              <w:t>Så gott som</w:t>
            </w:r>
          </w:p>
        </w:tc>
        <w:tc>
          <w:tcPr>
            <w:tcW w:w="1134" w:type="dxa"/>
            <w:tcBorders>
              <w:bottom w:val="single" w:sz="4" w:space="0" w:color="auto"/>
            </w:tcBorders>
          </w:tcPr>
          <w:p w14:paraId="73962481" w14:textId="1ADC29A8" w:rsidR="00956757" w:rsidRDefault="00956757">
            <w:pPr>
              <w:rPr>
                <w:rFonts w:ascii="Verdana" w:hAnsi="Verdana"/>
                <w:sz w:val="22"/>
                <w:szCs w:val="22"/>
              </w:rPr>
            </w:pPr>
            <w:r>
              <w:rPr>
                <w:rFonts w:ascii="Verdana" w:hAnsi="Verdana"/>
                <w:sz w:val="22"/>
                <w:szCs w:val="22"/>
              </w:rPr>
              <w:t>Absolut</w:t>
            </w:r>
          </w:p>
        </w:tc>
      </w:tr>
      <w:tr w:rsidR="00956757" w14:paraId="6F32CFDE" w14:textId="77777777" w:rsidTr="00EB1E3C">
        <w:trPr>
          <w:trHeight w:val="782"/>
        </w:trPr>
        <w:tc>
          <w:tcPr>
            <w:tcW w:w="704" w:type="dxa"/>
            <w:tcBorders>
              <w:top w:val="nil"/>
              <w:left w:val="nil"/>
              <w:bottom w:val="nil"/>
              <w:right w:val="nil"/>
            </w:tcBorders>
          </w:tcPr>
          <w:p w14:paraId="33A9B38D" w14:textId="77777777" w:rsidR="00956757" w:rsidRDefault="00956757">
            <w:pPr>
              <w:rPr>
                <w:rFonts w:ascii="Verdana" w:hAnsi="Verdana"/>
                <w:sz w:val="22"/>
                <w:szCs w:val="22"/>
              </w:rPr>
            </w:pPr>
          </w:p>
        </w:tc>
        <w:tc>
          <w:tcPr>
            <w:tcW w:w="5315" w:type="dxa"/>
            <w:gridSpan w:val="5"/>
            <w:tcBorders>
              <w:left w:val="nil"/>
              <w:bottom w:val="nil"/>
              <w:right w:val="nil"/>
            </w:tcBorders>
          </w:tcPr>
          <w:p w14:paraId="3C923C3D" w14:textId="77777777" w:rsidR="00956757" w:rsidRDefault="00956757" w:rsidP="00956757">
            <w:pPr>
              <w:jc w:val="center"/>
              <w:rPr>
                <w:rFonts w:ascii="Verdana" w:hAnsi="Verdana"/>
                <w:sz w:val="22"/>
                <w:szCs w:val="22"/>
              </w:rPr>
            </w:pPr>
          </w:p>
          <w:p w14:paraId="274723BD" w14:textId="6F41C44B" w:rsidR="00956757" w:rsidRDefault="00956757" w:rsidP="00956757">
            <w:pPr>
              <w:jc w:val="center"/>
              <w:rPr>
                <w:rFonts w:ascii="Verdana" w:hAnsi="Verdana"/>
                <w:sz w:val="22"/>
                <w:szCs w:val="22"/>
              </w:rPr>
            </w:pPr>
            <w:r>
              <w:rPr>
                <w:rFonts w:ascii="Verdana" w:hAnsi="Verdana"/>
                <w:sz w:val="22"/>
                <w:szCs w:val="22"/>
              </w:rPr>
              <w:t>Hur säkra är vi?</w:t>
            </w:r>
          </w:p>
        </w:tc>
      </w:tr>
    </w:tbl>
    <w:p w14:paraId="17246D1A" w14:textId="77777777" w:rsidR="00B379FC" w:rsidRPr="00356D39" w:rsidRDefault="00B379FC">
      <w:pPr>
        <w:rPr>
          <w:rFonts w:ascii="Verdana" w:hAnsi="Verdana"/>
          <w:sz w:val="22"/>
          <w:szCs w:val="22"/>
        </w:rPr>
      </w:pPr>
    </w:p>
    <w:p w14:paraId="3E907B9C" w14:textId="77777777" w:rsidR="00956757" w:rsidRPr="00356D39" w:rsidRDefault="00956757">
      <w:pPr>
        <w:rPr>
          <w:rFonts w:ascii="Verdana" w:hAnsi="Verdana"/>
          <w:sz w:val="22"/>
          <w:szCs w:val="22"/>
        </w:rPr>
      </w:pPr>
    </w:p>
    <w:sectPr w:rsidR="00956757" w:rsidRPr="00356D39" w:rsidSect="00082EA2">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974C0" w14:textId="77777777" w:rsidR="009F70EB" w:rsidRDefault="009F70EB" w:rsidP="009F70EB">
      <w:r>
        <w:separator/>
      </w:r>
    </w:p>
  </w:endnote>
  <w:endnote w:type="continuationSeparator" w:id="0">
    <w:p w14:paraId="0C76D9CB" w14:textId="77777777" w:rsidR="009F70EB" w:rsidRDefault="009F70EB" w:rsidP="009F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P Sans">
    <w:panose1 w:val="02000506020000020004"/>
    <w:charset w:val="00"/>
    <w:family w:val="auto"/>
    <w:pitch w:val="variable"/>
    <w:sig w:usb0="A00000AF" w:usb1="5000204A"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485253"/>
      <w:docPartObj>
        <w:docPartGallery w:val="Page Numbers (Bottom of Page)"/>
        <w:docPartUnique/>
      </w:docPartObj>
    </w:sdtPr>
    <w:sdtContent>
      <w:p w14:paraId="4BFF3A7D" w14:textId="35D7C425" w:rsidR="00A201B3" w:rsidRPr="00A201B3" w:rsidRDefault="00A201B3" w:rsidP="00A201B3">
        <w:pPr>
          <w:pStyle w:val="Allmntstyckeformat"/>
          <w:suppressAutoHyphens/>
          <w:rPr>
            <w:rFonts w:ascii="Verdana" w:hAnsi="Verdana" w:cs="Verdana"/>
            <w:sz w:val="18"/>
            <w:szCs w:val="18"/>
          </w:rPr>
        </w:pPr>
        <w:r>
          <w:rPr>
            <w:rFonts w:ascii="Verdana" w:hAnsi="Verdana" w:cs="Verdana"/>
            <w:noProof/>
            <w:sz w:val="18"/>
            <w:szCs w:val="18"/>
            <w:lang w:eastAsia="sv-SE"/>
          </w:rPr>
          <w:drawing>
            <wp:anchor distT="0" distB="0" distL="114300" distR="114300" simplePos="0" relativeHeight="251664384" behindDoc="1" locked="0" layoutInCell="1" allowOverlap="1" wp14:anchorId="34619F4C" wp14:editId="2AC3FDD4">
              <wp:simplePos x="0" y="0"/>
              <wp:positionH relativeFrom="column">
                <wp:posOffset>5120005</wp:posOffset>
              </wp:positionH>
              <wp:positionV relativeFrom="paragraph">
                <wp:posOffset>384175</wp:posOffset>
              </wp:positionV>
              <wp:extent cx="1238400" cy="381600"/>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ggande_gif_svart.gif"/>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238400" cy="3816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EB1E3C">
          <w:rPr>
            <w:noProof/>
          </w:rPr>
          <w:t>10</w:t>
        </w:r>
        <w:r>
          <w:fldChar w:fldCharType="end"/>
        </w:r>
        <w:r>
          <w:br/>
        </w:r>
        <w:r w:rsidRPr="00BE5990">
          <w:rPr>
            <w:rStyle w:val="InfotextSV"/>
            <w:sz w:val="18"/>
            <w:szCs w:val="18"/>
          </w:rPr>
          <w:t xml:space="preserve">Framtagen i samarbete med Studieförbundet Vuxenskolan 2017. </w:t>
        </w:r>
        <w:r>
          <w:rPr>
            <w:rStyle w:val="InfotextSV"/>
            <w:sz w:val="18"/>
            <w:szCs w:val="18"/>
          </w:rPr>
          <w:br/>
        </w:r>
        <w:r w:rsidRPr="00BE5990">
          <w:rPr>
            <w:rStyle w:val="InfotextSV"/>
            <w:sz w:val="18"/>
            <w:szCs w:val="18"/>
          </w:rPr>
          <w:t>www.sv.se/miljopartiet</w:t>
        </w:r>
      </w:p>
    </w:sdtContent>
  </w:sdt>
  <w:p w14:paraId="2D0A7651" w14:textId="7A42A93E" w:rsidR="009F70EB" w:rsidRPr="009F70EB" w:rsidRDefault="009F70EB" w:rsidP="009F70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A3BFE" w14:textId="77777777" w:rsidR="009F70EB" w:rsidRDefault="009F70EB" w:rsidP="009F70EB">
      <w:r>
        <w:separator/>
      </w:r>
    </w:p>
  </w:footnote>
  <w:footnote w:type="continuationSeparator" w:id="0">
    <w:p w14:paraId="79C3396C" w14:textId="77777777" w:rsidR="009F70EB" w:rsidRDefault="009F70EB" w:rsidP="009F7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607ED" w14:textId="3CD9EB0F" w:rsidR="009F70EB" w:rsidRDefault="00A201B3">
    <w:pPr>
      <w:pStyle w:val="Sidhuvud"/>
    </w:pPr>
    <w:r>
      <w:rPr>
        <w:rFonts w:ascii="MP Sans" w:hAnsi="MP Sans"/>
        <w:noProof/>
        <w:sz w:val="28"/>
        <w:szCs w:val="28"/>
      </w:rPr>
      <w:drawing>
        <wp:anchor distT="0" distB="0" distL="114300" distR="114300" simplePos="0" relativeHeight="251662336" behindDoc="0" locked="0" layoutInCell="1" allowOverlap="1" wp14:anchorId="0F1B69E8" wp14:editId="4BE70783">
          <wp:simplePos x="0" y="0"/>
          <wp:positionH relativeFrom="page">
            <wp:posOffset>4986020</wp:posOffset>
          </wp:positionH>
          <wp:positionV relativeFrom="paragraph">
            <wp:posOffset>-314960</wp:posOffset>
          </wp:positionV>
          <wp:extent cx="2176934" cy="617838"/>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P_logo_2rader_gron_CMYK (2).jpg"/>
                  <pic:cNvPicPr/>
                </pic:nvPicPr>
                <pic:blipFill>
                  <a:blip r:embed="rId1">
                    <a:extLst>
                      <a:ext uri="{28A0092B-C50C-407E-A947-70E740481C1C}">
                        <a14:useLocalDpi xmlns:a14="http://schemas.microsoft.com/office/drawing/2010/main" val="0"/>
                      </a:ext>
                    </a:extLst>
                  </a:blip>
                  <a:stretch>
                    <a:fillRect/>
                  </a:stretch>
                </pic:blipFill>
                <pic:spPr>
                  <a:xfrm>
                    <a:off x="0" y="0"/>
                    <a:ext cx="2176934" cy="617838"/>
                  </a:xfrm>
                  <a:prstGeom prst="rect">
                    <a:avLst/>
                  </a:prstGeom>
                </pic:spPr>
              </pic:pic>
            </a:graphicData>
          </a:graphic>
          <wp14:sizeRelH relativeFrom="margin">
            <wp14:pctWidth>0</wp14:pctWidth>
          </wp14:sizeRelH>
          <wp14:sizeRelV relativeFrom="margin">
            <wp14:pctHeight>0</wp14:pctHeight>
          </wp14:sizeRelV>
        </wp:anchor>
      </w:drawing>
    </w:r>
    <w:r w:rsidR="009F70EB">
      <w:t>Arbetsplan till valplan Miljöpartiet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EF6ECB"/>
    <w:multiLevelType w:val="hybridMultilevel"/>
    <w:tmpl w:val="79F42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44705D3"/>
    <w:multiLevelType w:val="multilevel"/>
    <w:tmpl w:val="421A5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9B2EC6"/>
    <w:multiLevelType w:val="hybridMultilevel"/>
    <w:tmpl w:val="1E92428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7A820EC6"/>
    <w:multiLevelType w:val="hybridMultilevel"/>
    <w:tmpl w:val="2D9C467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DE1"/>
    <w:rsid w:val="00055FDA"/>
    <w:rsid w:val="00082EA2"/>
    <w:rsid w:val="000E7610"/>
    <w:rsid w:val="00127243"/>
    <w:rsid w:val="001F1343"/>
    <w:rsid w:val="002B56D9"/>
    <w:rsid w:val="00356D39"/>
    <w:rsid w:val="00661AC4"/>
    <w:rsid w:val="00675A83"/>
    <w:rsid w:val="006B592F"/>
    <w:rsid w:val="007C1EDC"/>
    <w:rsid w:val="007D1A88"/>
    <w:rsid w:val="0083715D"/>
    <w:rsid w:val="00956757"/>
    <w:rsid w:val="00964D1C"/>
    <w:rsid w:val="00965DE1"/>
    <w:rsid w:val="009F70EB"/>
    <w:rsid w:val="00A201B3"/>
    <w:rsid w:val="00B1674D"/>
    <w:rsid w:val="00B379FC"/>
    <w:rsid w:val="00B839A5"/>
    <w:rsid w:val="00DD0619"/>
    <w:rsid w:val="00E74E45"/>
    <w:rsid w:val="00E86EFB"/>
    <w:rsid w:val="00EB1E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DB68D"/>
  <w15:chartTrackingRefBased/>
  <w15:docId w15:val="{BDAF81A5-404F-4E85-A3F7-9E5B10E59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D1A88"/>
    <w:pPr>
      <w:spacing w:after="0" w:line="240" w:lineRule="auto"/>
    </w:pPr>
    <w:rPr>
      <w:rFonts w:ascii="Times New Roman" w:hAnsi="Times New Roman" w:cs="Times New Roman"/>
      <w:sz w:val="24"/>
      <w:szCs w:val="24"/>
      <w:lang w:eastAsia="sv-SE"/>
    </w:rPr>
  </w:style>
  <w:style w:type="paragraph" w:styleId="Rubrik2">
    <w:name w:val="heading 2"/>
    <w:basedOn w:val="Normal"/>
    <w:link w:val="Rubrik2Char"/>
    <w:uiPriority w:val="9"/>
    <w:qFormat/>
    <w:rsid w:val="00964D1C"/>
    <w:pPr>
      <w:spacing w:before="100" w:beforeAutospacing="1" w:after="100" w:afterAutospacing="1"/>
      <w:outlineLvl w:val="1"/>
    </w:pPr>
    <w:rPr>
      <w:rFonts w:eastAsia="Times New Roman"/>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965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965DE1"/>
    <w:pPr>
      <w:ind w:left="720"/>
      <w:contextualSpacing/>
    </w:pPr>
  </w:style>
  <w:style w:type="character" w:styleId="Stark">
    <w:name w:val="Strong"/>
    <w:basedOn w:val="Standardstycketeckensnitt"/>
    <w:uiPriority w:val="22"/>
    <w:qFormat/>
    <w:rsid w:val="00965DE1"/>
    <w:rPr>
      <w:b/>
      <w:bCs/>
    </w:rPr>
  </w:style>
  <w:style w:type="character" w:customStyle="1" w:styleId="apple-converted-space">
    <w:name w:val="apple-converted-space"/>
    <w:basedOn w:val="Standardstycketeckensnitt"/>
    <w:rsid w:val="00965DE1"/>
  </w:style>
  <w:style w:type="character" w:styleId="Betoning">
    <w:name w:val="Emphasis"/>
    <w:basedOn w:val="Standardstycketeckensnitt"/>
    <w:uiPriority w:val="20"/>
    <w:qFormat/>
    <w:rsid w:val="00965DE1"/>
    <w:rPr>
      <w:i/>
      <w:iCs/>
    </w:rPr>
  </w:style>
  <w:style w:type="paragraph" w:styleId="Normalwebb">
    <w:name w:val="Normal (Web)"/>
    <w:basedOn w:val="Normal"/>
    <w:uiPriority w:val="99"/>
    <w:semiHidden/>
    <w:unhideWhenUsed/>
    <w:rsid w:val="007D1A88"/>
    <w:pPr>
      <w:spacing w:before="100" w:beforeAutospacing="1" w:after="100" w:afterAutospacing="1"/>
    </w:pPr>
  </w:style>
  <w:style w:type="character" w:customStyle="1" w:styleId="Rubrik2Char">
    <w:name w:val="Rubrik 2 Char"/>
    <w:basedOn w:val="Standardstycketeckensnitt"/>
    <w:link w:val="Rubrik2"/>
    <w:uiPriority w:val="9"/>
    <w:rsid w:val="00964D1C"/>
    <w:rPr>
      <w:rFonts w:ascii="Times New Roman" w:eastAsia="Times New Roman" w:hAnsi="Times New Roman" w:cs="Times New Roman"/>
      <w:b/>
      <w:bCs/>
      <w:sz w:val="36"/>
      <w:szCs w:val="36"/>
      <w:lang w:eastAsia="sv-SE"/>
    </w:rPr>
  </w:style>
  <w:style w:type="paragraph" w:customStyle="1" w:styleId="SVNormal">
    <w:name w:val="SVNormal"/>
    <w:basedOn w:val="Normal"/>
    <w:qFormat/>
    <w:rsid w:val="00356D39"/>
    <w:pPr>
      <w:spacing w:before="60" w:after="120"/>
    </w:pPr>
    <w:rPr>
      <w:rFonts w:ascii="Georgia" w:eastAsia="Times New Roman" w:hAnsi="Georgia"/>
    </w:rPr>
  </w:style>
  <w:style w:type="paragraph" w:customStyle="1" w:styleId="SVMellanrubrik">
    <w:name w:val="SVMellanrubrik"/>
    <w:basedOn w:val="Normal"/>
    <w:next w:val="SVNormal"/>
    <w:qFormat/>
    <w:rsid w:val="00356D39"/>
    <w:pPr>
      <w:keepNext/>
      <w:suppressAutoHyphens/>
      <w:overflowPunct w:val="0"/>
      <w:autoSpaceDE w:val="0"/>
      <w:autoSpaceDN w:val="0"/>
      <w:adjustRightInd w:val="0"/>
      <w:spacing w:before="200" w:after="40"/>
      <w:textAlignment w:val="baseline"/>
      <w:outlineLvl w:val="2"/>
    </w:pPr>
    <w:rPr>
      <w:rFonts w:ascii="Verdana" w:eastAsia="Times New Roman" w:hAnsi="Verdana"/>
      <w:sz w:val="22"/>
      <w:szCs w:val="20"/>
    </w:rPr>
  </w:style>
  <w:style w:type="paragraph" w:customStyle="1" w:styleId="SVUnderrubrik">
    <w:name w:val="SVUnderrubrik"/>
    <w:basedOn w:val="Normal"/>
    <w:next w:val="SVNormal"/>
    <w:qFormat/>
    <w:rsid w:val="00356D39"/>
    <w:pPr>
      <w:keepNext/>
      <w:suppressAutoHyphens/>
      <w:overflowPunct w:val="0"/>
      <w:autoSpaceDE w:val="0"/>
      <w:autoSpaceDN w:val="0"/>
      <w:adjustRightInd w:val="0"/>
      <w:spacing w:before="280" w:after="40"/>
      <w:textAlignment w:val="baseline"/>
      <w:outlineLvl w:val="1"/>
    </w:pPr>
    <w:rPr>
      <w:rFonts w:ascii="Verdana" w:eastAsia="Times New Roman" w:hAnsi="Verdana"/>
      <w:b/>
      <w:sz w:val="22"/>
      <w:szCs w:val="20"/>
    </w:rPr>
  </w:style>
  <w:style w:type="character" w:styleId="Hyperlnk">
    <w:name w:val="Hyperlink"/>
    <w:basedOn w:val="Standardstycketeckensnitt"/>
    <w:uiPriority w:val="99"/>
    <w:unhideWhenUsed/>
    <w:rsid w:val="000E7610"/>
    <w:rPr>
      <w:color w:val="0563C1" w:themeColor="hyperlink"/>
      <w:u w:val="single"/>
    </w:rPr>
  </w:style>
  <w:style w:type="paragraph" w:styleId="Ballongtext">
    <w:name w:val="Balloon Text"/>
    <w:basedOn w:val="Normal"/>
    <w:link w:val="BallongtextChar"/>
    <w:uiPriority w:val="99"/>
    <w:semiHidden/>
    <w:unhideWhenUsed/>
    <w:rsid w:val="009F70EB"/>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F70EB"/>
    <w:rPr>
      <w:rFonts w:ascii="Segoe UI" w:hAnsi="Segoe UI" w:cs="Segoe UI"/>
      <w:sz w:val="18"/>
      <w:szCs w:val="18"/>
      <w:lang w:eastAsia="sv-SE"/>
    </w:rPr>
  </w:style>
  <w:style w:type="paragraph" w:styleId="Sidhuvud">
    <w:name w:val="header"/>
    <w:basedOn w:val="Normal"/>
    <w:link w:val="SidhuvudChar"/>
    <w:uiPriority w:val="99"/>
    <w:unhideWhenUsed/>
    <w:rsid w:val="009F70EB"/>
    <w:pPr>
      <w:tabs>
        <w:tab w:val="center" w:pos="4536"/>
        <w:tab w:val="right" w:pos="9072"/>
      </w:tabs>
    </w:pPr>
  </w:style>
  <w:style w:type="character" w:customStyle="1" w:styleId="SidhuvudChar">
    <w:name w:val="Sidhuvud Char"/>
    <w:basedOn w:val="Standardstycketeckensnitt"/>
    <w:link w:val="Sidhuvud"/>
    <w:uiPriority w:val="99"/>
    <w:rsid w:val="009F70EB"/>
    <w:rPr>
      <w:rFonts w:ascii="Times New Roman" w:hAnsi="Times New Roman" w:cs="Times New Roman"/>
      <w:sz w:val="24"/>
      <w:szCs w:val="24"/>
      <w:lang w:eastAsia="sv-SE"/>
    </w:rPr>
  </w:style>
  <w:style w:type="paragraph" w:styleId="Sidfot">
    <w:name w:val="footer"/>
    <w:basedOn w:val="Normal"/>
    <w:link w:val="SidfotChar"/>
    <w:uiPriority w:val="99"/>
    <w:unhideWhenUsed/>
    <w:rsid w:val="009F70EB"/>
    <w:pPr>
      <w:tabs>
        <w:tab w:val="center" w:pos="4536"/>
        <w:tab w:val="right" w:pos="9072"/>
      </w:tabs>
    </w:pPr>
  </w:style>
  <w:style w:type="character" w:customStyle="1" w:styleId="SidfotChar">
    <w:name w:val="Sidfot Char"/>
    <w:basedOn w:val="Standardstycketeckensnitt"/>
    <w:link w:val="Sidfot"/>
    <w:uiPriority w:val="99"/>
    <w:rsid w:val="009F70EB"/>
    <w:rPr>
      <w:rFonts w:ascii="Times New Roman" w:hAnsi="Times New Roman" w:cs="Times New Roman"/>
      <w:sz w:val="24"/>
      <w:szCs w:val="24"/>
      <w:lang w:eastAsia="sv-SE"/>
    </w:rPr>
  </w:style>
  <w:style w:type="paragraph" w:customStyle="1" w:styleId="Allmntstyckeformat">
    <w:name w:val="[Allmänt styckeformat]"/>
    <w:basedOn w:val="Normal"/>
    <w:uiPriority w:val="99"/>
    <w:rsid w:val="009F70EB"/>
    <w:pPr>
      <w:autoSpaceDE w:val="0"/>
      <w:autoSpaceDN w:val="0"/>
      <w:adjustRightInd w:val="0"/>
      <w:spacing w:line="288" w:lineRule="auto"/>
      <w:textAlignment w:val="center"/>
    </w:pPr>
    <w:rPr>
      <w:rFonts w:ascii="MinionPro-Regular" w:hAnsi="MinionPro-Regular" w:cs="MinionPro-Regular"/>
      <w:color w:val="000000"/>
      <w:lang w:eastAsia="en-US"/>
    </w:rPr>
  </w:style>
  <w:style w:type="character" w:customStyle="1" w:styleId="InfotextSV">
    <w:name w:val="Infotext SV"/>
    <w:uiPriority w:val="99"/>
    <w:rsid w:val="009F70EB"/>
    <w:rPr>
      <w:rFonts w:ascii="Verdana" w:hAnsi="Verdana" w:cs="Verdan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555030">
      <w:bodyDiv w:val="1"/>
      <w:marLeft w:val="0"/>
      <w:marRight w:val="0"/>
      <w:marTop w:val="0"/>
      <w:marBottom w:val="0"/>
      <w:divBdr>
        <w:top w:val="none" w:sz="0" w:space="0" w:color="auto"/>
        <w:left w:val="none" w:sz="0" w:space="0" w:color="auto"/>
        <w:bottom w:val="none" w:sz="0" w:space="0" w:color="auto"/>
        <w:right w:val="none" w:sz="0" w:space="0" w:color="auto"/>
      </w:divBdr>
    </w:div>
    <w:div w:id="1255360291">
      <w:bodyDiv w:val="1"/>
      <w:marLeft w:val="0"/>
      <w:marRight w:val="0"/>
      <w:marTop w:val="0"/>
      <w:marBottom w:val="0"/>
      <w:divBdr>
        <w:top w:val="none" w:sz="0" w:space="0" w:color="auto"/>
        <w:left w:val="none" w:sz="0" w:space="0" w:color="auto"/>
        <w:bottom w:val="none" w:sz="0" w:space="0" w:color="auto"/>
        <w:right w:val="none" w:sz="0" w:space="0" w:color="auto"/>
      </w:divBdr>
    </w:div>
    <w:div w:id="148369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v.se/miljoparti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2091</TotalTime>
  <Pages>10</Pages>
  <Words>1832</Words>
  <Characters>9714</Characters>
  <Application>Microsoft Office Word</Application>
  <DocSecurity>0</DocSecurity>
  <Lines>80</Lines>
  <Paragraphs>23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Almborg</dc:creator>
  <cp:keywords/>
  <dc:description/>
  <cp:lastModifiedBy>Mona Almborg</cp:lastModifiedBy>
  <cp:revision>6</cp:revision>
  <cp:lastPrinted>2017-05-23T09:51:00Z</cp:lastPrinted>
  <dcterms:created xsi:type="dcterms:W3CDTF">2017-05-22T08:25:00Z</dcterms:created>
  <dcterms:modified xsi:type="dcterms:W3CDTF">2017-05-23T20:04:00Z</dcterms:modified>
</cp:coreProperties>
</file>